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highlight w:val="none"/>
          <w:lang w:val="en-US" w:eastAsia="zh-CN"/>
        </w:rPr>
      </w:pPr>
      <w:bookmarkStart w:id="0" w:name="_GoBack"/>
      <w:r>
        <w:rPr>
          <w:rFonts w:hint="eastAsia" w:ascii="宋体" w:hAnsi="宋体" w:eastAsia="宋体" w:cs="宋体"/>
          <w:b/>
          <w:bCs/>
        </w:rPr>
        <w:t>服务范围</w:t>
      </w:r>
      <w:r>
        <w:rPr>
          <w:rFonts w:hint="eastAsia" w:ascii="宋体" w:hAnsi="宋体" w:cs="宋体"/>
          <w:b/>
          <w:bCs/>
          <w:lang w:val="en-US" w:eastAsia="zh-CN"/>
        </w:rPr>
        <w:t>及要求</w:t>
      </w:r>
    </w:p>
    <w:bookmarkEnd w:id="0"/>
    <w:p>
      <w:pPr>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为了提升学校对外宣传形象，使学校主页更切合学校办学理念，我校需要的不是简单的界面与功能的优化，而更需要新技术、新模式的应用，以及理念的创新，以更加贴合学校实际业务的场景化服务。项目建设目标是展现学校“教会学成”的办学宗旨，通过功能设计、栏目规划和视觉呈现与交互反映出学校的历史积淀、人文关怀和综合实力，展现与社会各界同发展的精神，在融合创新中传承办学理念。 </w:t>
      </w:r>
    </w:p>
    <w:p>
      <w:pPr>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次主页的升级将以PC端的改造为主，并支持智能手机等多终端的访问。采用响应式设计，实现多屏一致的浏览体验。根据浏览者设备的环境进行相应的响应和调整，页面自动适配调整布局，满足师生与各界人士在主页PC端、手机、PAD等多终端上的一致浏览体验。主要内容包括如下：</w:t>
      </w:r>
    </w:p>
    <w:p>
      <w:pPr>
        <w:spacing w:line="36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1、创意策划服务</w:t>
      </w:r>
    </w:p>
    <w:p>
      <w:pPr>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1.元素设计</w:t>
      </w:r>
    </w:p>
    <w:p>
      <w:pPr>
        <w:spacing w:line="360" w:lineRule="auto"/>
        <w:ind w:firstLine="420" w:firstLineChars="200"/>
        <w:rPr>
          <w:rFonts w:hint="default" w:ascii="宋体" w:hAnsi="宋体" w:eastAsia="宋体" w:cs="宋体"/>
          <w:highlight w:val="none"/>
          <w:lang w:val="en-US" w:eastAsia="zh-CN"/>
        </w:rPr>
      </w:pPr>
      <w:r>
        <w:rPr>
          <w:rFonts w:hint="default" w:ascii="宋体" w:hAnsi="宋体" w:eastAsia="宋体" w:cs="宋体"/>
          <w:highlight w:val="none"/>
          <w:lang w:val="en-US" w:eastAsia="zh-CN"/>
        </w:rPr>
        <w:t>提供由苏迪视觉形象设计中心就常州工学院文化与建筑特色等一对一手绘打造的学校特色元素设计服务，以用于本次常州工学院学官网主页高定改版的设计。</w:t>
      </w:r>
    </w:p>
    <w:p>
      <w:pPr>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2.页面设计</w:t>
      </w:r>
    </w:p>
    <w:p>
      <w:pPr>
        <w:spacing w:line="360" w:lineRule="auto"/>
        <w:ind w:firstLine="420" w:firstLineChars="200"/>
        <w:rPr>
          <w:rFonts w:hint="default" w:ascii="宋体" w:hAnsi="宋体" w:eastAsia="宋体" w:cs="宋体"/>
          <w:highlight w:val="none"/>
          <w:lang w:val="en-US" w:eastAsia="zh-CN"/>
        </w:rPr>
      </w:pPr>
      <w:r>
        <w:rPr>
          <w:rFonts w:hint="default" w:ascii="宋体" w:hAnsi="宋体" w:eastAsia="宋体" w:cs="宋体"/>
          <w:highlight w:val="none"/>
          <w:lang w:val="en-US" w:eastAsia="zh-CN"/>
        </w:rPr>
        <w:t>根据前期系列准备工作及常州工学院本次项目要求，进行常州工学院官网主页高定改版的页面设计，并根据学校要求进行修改，直至学校确认为止。（提供3版定制设计稿）</w:t>
      </w:r>
    </w:p>
    <w:p>
      <w:pPr>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3.交互特效设计</w:t>
      </w:r>
    </w:p>
    <w:p>
      <w:pPr>
        <w:spacing w:line="360" w:lineRule="auto"/>
        <w:ind w:firstLine="420" w:firstLineChars="200"/>
        <w:rPr>
          <w:rFonts w:hint="default" w:ascii="宋体" w:hAnsi="宋体" w:eastAsia="宋体" w:cs="宋体"/>
          <w:highlight w:val="none"/>
          <w:lang w:val="en-US" w:eastAsia="zh-CN"/>
        </w:rPr>
      </w:pPr>
      <w:r>
        <w:rPr>
          <w:rFonts w:hint="default" w:ascii="宋体" w:hAnsi="宋体" w:eastAsia="宋体" w:cs="宋体"/>
          <w:highlight w:val="none"/>
          <w:lang w:val="en-US" w:eastAsia="zh-CN"/>
        </w:rPr>
        <w:t>提供具有常州工学院特色及符合当下流行趋势的交互及特效设计服务，包括不限于官网动态背景及丰富的动态交互效果，如滚动视差、触发效果、动画效果等定制，以增强网页交互体验感。</w:t>
      </w:r>
    </w:p>
    <w:p>
      <w:pPr>
        <w:spacing w:line="36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2、网页制作服务</w:t>
      </w:r>
    </w:p>
    <w:p>
      <w:pPr>
        <w:spacing w:line="360" w:lineRule="auto"/>
        <w:ind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2.1 模板制作</w:t>
      </w:r>
    </w:p>
    <w:p>
      <w:pPr>
        <w:spacing w:line="360" w:lineRule="auto"/>
        <w:ind w:firstLine="420" w:firstLineChars="200"/>
        <w:rPr>
          <w:rFonts w:hint="default" w:ascii="宋体" w:hAnsi="宋体" w:eastAsia="宋体" w:cs="宋体"/>
          <w:highlight w:val="none"/>
          <w:lang w:val="en-US" w:eastAsia="zh-CN"/>
        </w:rPr>
      </w:pPr>
      <w:r>
        <w:rPr>
          <w:rFonts w:hint="default" w:ascii="宋体" w:hAnsi="宋体" w:eastAsia="宋体" w:cs="宋体"/>
          <w:highlight w:val="none"/>
          <w:lang w:val="en-US" w:eastAsia="zh-CN"/>
        </w:rPr>
        <w:t>根据最终确认的页面设计效果，制作网站html模板。</w:t>
      </w:r>
    </w:p>
    <w:p>
      <w:pPr>
        <w:spacing w:line="360" w:lineRule="auto"/>
        <w:ind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2.2 网站初始化</w:t>
      </w:r>
    </w:p>
    <w:p>
      <w:pPr>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基于成熟网站群平台进行网站配置，包括：模板上传；栏目初始化；模板绑定初始化；根据学校要求进行网站页面、样式等细节调整。</w:t>
      </w:r>
    </w:p>
    <w:p>
      <w:pPr>
        <w:spacing w:line="360" w:lineRule="auto"/>
        <w:ind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2.3 数据整合与迁移</w:t>
      </w:r>
    </w:p>
    <w:p>
      <w:pPr>
        <w:spacing w:line="360" w:lineRule="auto"/>
        <w:ind w:firstLine="420" w:firstLineChars="200"/>
        <w:rPr>
          <w:rFonts w:hint="default" w:ascii="宋体" w:hAnsi="宋体" w:eastAsia="宋体" w:cs="宋体"/>
          <w:highlight w:val="none"/>
          <w:lang w:val="en-US" w:eastAsia="zh-CN"/>
        </w:rPr>
      </w:pPr>
      <w:r>
        <w:rPr>
          <w:rFonts w:hint="default" w:ascii="宋体" w:hAnsi="宋体" w:eastAsia="宋体" w:cs="宋体"/>
          <w:highlight w:val="none"/>
          <w:lang w:val="en-US" w:eastAsia="zh-CN"/>
        </w:rPr>
        <w:t>将网站数据进行整合，完成数据迁移。</w:t>
      </w:r>
    </w:p>
    <w:p>
      <w:pPr>
        <w:spacing w:line="360" w:lineRule="auto"/>
        <w:ind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2.4 定制页面</w:t>
      </w:r>
    </w:p>
    <w:p>
      <w:pPr>
        <w:spacing w:line="360" w:lineRule="auto"/>
        <w:ind w:firstLine="420" w:firstLineChars="200"/>
        <w:rPr>
          <w:rFonts w:hint="default" w:ascii="宋体" w:hAnsi="宋体" w:eastAsia="宋体" w:cs="宋体"/>
          <w:highlight w:val="none"/>
          <w:lang w:val="en-US" w:eastAsia="zh-CN"/>
        </w:rPr>
      </w:pPr>
      <w:r>
        <w:rPr>
          <w:rFonts w:hint="default" w:ascii="宋体" w:hAnsi="宋体" w:eastAsia="宋体" w:cs="宋体"/>
          <w:highlight w:val="none"/>
          <w:lang w:val="en-US" w:eastAsia="zh-CN"/>
        </w:rPr>
        <w:t>原系统默认二级页面为左边列表页，右边文章页，官网主网站定制页面将根据用户的需求，提供不同格式官网二级页面定制设计展示效果，本次提供12个特殊页的页面设计与制作。</w:t>
      </w:r>
    </w:p>
    <w:p>
      <w:pPr>
        <w:spacing w:line="360" w:lineRule="auto"/>
        <w:ind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2.5 响应式建设</w:t>
      </w:r>
    </w:p>
    <w:p>
      <w:pPr>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按学校最终确认的页面设计效果，进行响应式模板制作，包括主页、列表、文章页等多个页面，在PC、手机或PAD等不同终端访问时，支持自适应页面。 </w:t>
      </w:r>
    </w:p>
    <w:p>
      <w:pPr>
        <w:spacing w:line="360" w:lineRule="auto"/>
        <w:ind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2.6 影像服务</w:t>
      </w:r>
    </w:p>
    <w:p>
      <w:pPr>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提供专业的视觉摄影摄像团队到校现场拍摄，为本次常州工学院官网主页建设提供更好的设计素材，以用于大图显示、大图视频、校园元素等位置。</w:t>
      </w:r>
    </w:p>
    <w:p>
      <w:pPr>
        <w:spacing w:line="36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3、售后服务</w:t>
      </w:r>
    </w:p>
    <w:p>
      <w:pPr>
        <w:spacing w:line="360" w:lineRule="auto"/>
        <w:ind w:firstLine="210" w:firstLineChars="100"/>
        <w:rPr>
          <w:rFonts w:hint="default" w:ascii="宋体" w:hAnsi="宋体" w:eastAsia="宋体" w:cs="宋体"/>
          <w:b w:val="0"/>
          <w:bCs w:val="0"/>
          <w:highlight w:val="none"/>
          <w:lang w:val="en-US" w:eastAsia="zh-CN"/>
        </w:rPr>
      </w:pPr>
      <w:r>
        <w:rPr>
          <w:rFonts w:hint="default" w:ascii="宋体" w:hAnsi="宋体" w:eastAsia="宋体" w:cs="宋体"/>
          <w:b w:val="0"/>
          <w:bCs w:val="0"/>
          <w:highlight w:val="none"/>
          <w:lang w:val="en-US" w:eastAsia="zh-CN"/>
        </w:rPr>
        <w:t>常州工学院官网主页自验收日起1年免费运维服务。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iZDBiOWQ4MTFlMWMxZjcwNWQ2YjUwZGM4ODkxMWQifQ=="/>
  </w:docVars>
  <w:rsids>
    <w:rsidRoot w:val="00000000"/>
    <w:rsid w:val="586F6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First Indent 2"/>
    <w:basedOn w:val="1"/>
    <w:next w:val="1"/>
    <w:qFormat/>
    <w:uiPriority w:val="0"/>
    <w:pPr>
      <w:spacing w:after="120" w:line="480" w:lineRule="exact"/>
      <w:ind w:left="420" w:leftChars="200"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2023-11-23T06:34:59Z</dcterms:created>
  <dc:creator>Administrator</dc:creator>
  <cp:lastModifiedBy>coppii</cp:lastModifiedBy>
  <dcterms:modified xsi:type="dcterms:W3CDTF">2023-11-23T06:35:12Z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1748D636A57B484B9927E206BA30BC0E_12</vt:lpwstr>
  </property>
</Properties>
</file>