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70" w:rsidRPr="006F4A70" w:rsidRDefault="006F4A70" w:rsidP="006F4A70">
      <w:pPr>
        <w:spacing w:line="460" w:lineRule="exact"/>
        <w:ind w:firstLineChars="200" w:firstLine="482"/>
        <w:jc w:val="center"/>
        <w:rPr>
          <w:rFonts w:hint="eastAsia"/>
          <w:b/>
          <w:sz w:val="24"/>
          <w:szCs w:val="24"/>
        </w:rPr>
      </w:pPr>
      <w:bookmarkStart w:id="0" w:name="OLE_LINK2"/>
      <w:r w:rsidRPr="006F4A70">
        <w:rPr>
          <w:rFonts w:hint="eastAsia"/>
          <w:b/>
          <w:sz w:val="24"/>
          <w:szCs w:val="24"/>
        </w:rPr>
        <w:t>关于从“市政公共设施管理服务项目入围单位名单”中邀请入围单位二次竞价项目（</w:t>
      </w:r>
      <w:proofErr w:type="gramStart"/>
      <w:r w:rsidRPr="006F4A70">
        <w:rPr>
          <w:rFonts w:hint="eastAsia"/>
          <w:b/>
          <w:sz w:val="24"/>
          <w:szCs w:val="24"/>
        </w:rPr>
        <w:t>一</w:t>
      </w:r>
      <w:proofErr w:type="gramEnd"/>
      <w:r w:rsidRPr="006F4A70">
        <w:rPr>
          <w:rFonts w:hint="eastAsia"/>
          <w:b/>
          <w:sz w:val="24"/>
          <w:szCs w:val="24"/>
        </w:rPr>
        <w:t>~</w:t>
      </w:r>
      <w:r w:rsidRPr="006F4A70">
        <w:rPr>
          <w:rFonts w:hint="eastAsia"/>
          <w:b/>
          <w:sz w:val="24"/>
          <w:szCs w:val="24"/>
        </w:rPr>
        <w:t>四标段）询价公告</w:t>
      </w:r>
    </w:p>
    <w:p w:rsidR="006F4A70" w:rsidRDefault="006F4A70" w:rsidP="006F4A70">
      <w:pPr>
        <w:spacing w:line="460" w:lineRule="exact"/>
        <w:ind w:firstLineChars="200" w:firstLine="480"/>
        <w:rPr>
          <w:sz w:val="24"/>
          <w:szCs w:val="24"/>
        </w:rPr>
      </w:pPr>
      <w:r>
        <w:rPr>
          <w:rFonts w:hint="eastAsia"/>
          <w:sz w:val="24"/>
          <w:szCs w:val="24"/>
        </w:rPr>
        <w:t>江苏春为项目管理有限公司受常州市金坛金建路灯安装工程有限公司委托，就其所需的关于从“市政公共设施管理服务项目入围单位名单”中邀请入围单位二次竞价项目（</w:t>
      </w:r>
      <w:proofErr w:type="gramStart"/>
      <w:r>
        <w:rPr>
          <w:rFonts w:hint="eastAsia"/>
          <w:sz w:val="24"/>
          <w:szCs w:val="24"/>
        </w:rPr>
        <w:t>一</w:t>
      </w:r>
      <w:proofErr w:type="gramEnd"/>
      <w:r>
        <w:rPr>
          <w:rFonts w:hint="eastAsia"/>
          <w:sz w:val="24"/>
          <w:szCs w:val="24"/>
        </w:rPr>
        <w:t>~</w:t>
      </w:r>
      <w:r>
        <w:rPr>
          <w:rFonts w:hint="eastAsia"/>
          <w:sz w:val="24"/>
          <w:szCs w:val="24"/>
        </w:rPr>
        <w:t>四标段）实施询价采购，</w:t>
      </w:r>
      <w:r w:rsidRPr="00267C72">
        <w:rPr>
          <w:rFonts w:hint="eastAsia"/>
          <w:sz w:val="24"/>
          <w:szCs w:val="24"/>
        </w:rPr>
        <w:t>现欢迎符合相关条件的供应商参加</w:t>
      </w:r>
      <w:r>
        <w:rPr>
          <w:rFonts w:hint="eastAsia"/>
          <w:sz w:val="24"/>
          <w:szCs w:val="24"/>
        </w:rPr>
        <w:t>此次询价活动</w:t>
      </w:r>
      <w:r w:rsidRPr="00267C72">
        <w:rPr>
          <w:rFonts w:hint="eastAsia"/>
          <w:sz w:val="24"/>
          <w:szCs w:val="24"/>
        </w:rPr>
        <w:t>。</w:t>
      </w:r>
    </w:p>
    <w:p w:rsidR="006F4A70" w:rsidRDefault="006F4A70" w:rsidP="006F4A70">
      <w:pPr>
        <w:spacing w:line="460" w:lineRule="exact"/>
        <w:outlineLvl w:val="0"/>
        <w:rPr>
          <w:b/>
          <w:sz w:val="24"/>
          <w:szCs w:val="24"/>
        </w:rPr>
      </w:pPr>
      <w:bookmarkStart w:id="1" w:name="_Toc521484560"/>
      <w:bookmarkStart w:id="2" w:name="_Toc523386591"/>
      <w:r>
        <w:rPr>
          <w:rFonts w:hint="eastAsia"/>
          <w:b/>
          <w:sz w:val="24"/>
          <w:szCs w:val="24"/>
        </w:rPr>
        <w:t>一、项目名称及编号：</w:t>
      </w:r>
      <w:bookmarkEnd w:id="1"/>
      <w:bookmarkEnd w:id="2"/>
    </w:p>
    <w:p w:rsidR="006F4A70" w:rsidRDefault="006F4A70" w:rsidP="006F4A70">
      <w:pPr>
        <w:spacing w:line="460" w:lineRule="exact"/>
        <w:ind w:firstLineChars="200" w:firstLine="480"/>
        <w:outlineLvl w:val="0"/>
        <w:rPr>
          <w:sz w:val="24"/>
          <w:szCs w:val="24"/>
        </w:rPr>
      </w:pPr>
      <w:bookmarkStart w:id="3" w:name="_Toc521484561"/>
      <w:bookmarkStart w:id="4" w:name="_Toc523386592"/>
      <w:r>
        <w:rPr>
          <w:rFonts w:hint="eastAsia"/>
          <w:sz w:val="24"/>
          <w:szCs w:val="24"/>
        </w:rPr>
        <w:t>采购项目名称：春为坛采</w:t>
      </w:r>
      <w:proofErr w:type="gramStart"/>
      <w:r>
        <w:rPr>
          <w:rFonts w:hint="eastAsia"/>
          <w:sz w:val="24"/>
          <w:szCs w:val="24"/>
        </w:rPr>
        <w:t>询</w:t>
      </w:r>
      <w:proofErr w:type="gramEnd"/>
      <w:r>
        <w:rPr>
          <w:rFonts w:hint="eastAsia"/>
          <w:sz w:val="24"/>
          <w:szCs w:val="24"/>
        </w:rPr>
        <w:t>-2018026</w:t>
      </w:r>
      <w:r>
        <w:rPr>
          <w:rFonts w:hint="eastAsia"/>
          <w:sz w:val="24"/>
          <w:szCs w:val="24"/>
        </w:rPr>
        <w:t>号</w:t>
      </w:r>
      <w:bookmarkEnd w:id="3"/>
      <w:bookmarkEnd w:id="4"/>
    </w:p>
    <w:p w:rsidR="006F4A70" w:rsidRDefault="006F4A70" w:rsidP="006F4A70">
      <w:pPr>
        <w:spacing w:line="460" w:lineRule="exact"/>
        <w:ind w:firstLineChars="200" w:firstLine="480"/>
        <w:outlineLvl w:val="0"/>
        <w:rPr>
          <w:sz w:val="24"/>
          <w:szCs w:val="24"/>
        </w:rPr>
      </w:pPr>
      <w:bookmarkStart w:id="5" w:name="_Toc521484562"/>
      <w:bookmarkStart w:id="6" w:name="_Toc523386593"/>
      <w:r>
        <w:rPr>
          <w:rFonts w:hint="eastAsia"/>
          <w:sz w:val="24"/>
          <w:szCs w:val="24"/>
        </w:rPr>
        <w:t>采购项目名称：关于从“市政公共设施管理服务项目入围单位名单”中邀请入围单位二次竞价项目（</w:t>
      </w:r>
      <w:proofErr w:type="gramStart"/>
      <w:r>
        <w:rPr>
          <w:rFonts w:hint="eastAsia"/>
          <w:sz w:val="24"/>
          <w:szCs w:val="24"/>
        </w:rPr>
        <w:t>一</w:t>
      </w:r>
      <w:proofErr w:type="gramEnd"/>
      <w:r>
        <w:rPr>
          <w:rFonts w:hint="eastAsia"/>
          <w:sz w:val="24"/>
          <w:szCs w:val="24"/>
        </w:rPr>
        <w:t>~</w:t>
      </w:r>
      <w:r>
        <w:rPr>
          <w:rFonts w:hint="eastAsia"/>
          <w:sz w:val="24"/>
          <w:szCs w:val="24"/>
        </w:rPr>
        <w:t>四标段）</w:t>
      </w:r>
      <w:bookmarkEnd w:id="5"/>
      <w:bookmarkEnd w:id="6"/>
    </w:p>
    <w:p w:rsidR="006F4A70" w:rsidRDefault="006F4A70" w:rsidP="006F4A70">
      <w:pPr>
        <w:spacing w:line="460" w:lineRule="exact"/>
        <w:outlineLvl w:val="0"/>
        <w:rPr>
          <w:b/>
          <w:sz w:val="24"/>
          <w:szCs w:val="24"/>
        </w:rPr>
      </w:pPr>
      <w:bookmarkStart w:id="7" w:name="_Toc521484563"/>
      <w:bookmarkStart w:id="8" w:name="_Toc523386594"/>
      <w:r>
        <w:rPr>
          <w:rFonts w:hint="eastAsia"/>
          <w:b/>
          <w:sz w:val="24"/>
          <w:szCs w:val="24"/>
        </w:rPr>
        <w:t>二、项目简要说明：</w:t>
      </w:r>
      <w:bookmarkEnd w:id="7"/>
      <w:bookmarkEnd w:id="8"/>
    </w:p>
    <w:p w:rsidR="006F4A70" w:rsidRDefault="006F4A70" w:rsidP="006F4A70">
      <w:pPr>
        <w:spacing w:line="460" w:lineRule="exact"/>
        <w:ind w:firstLineChars="200" w:firstLine="480"/>
        <w:jc w:val="left"/>
        <w:rPr>
          <w:rFonts w:ascii="宋体" w:hAnsi="宋体" w:cs="宋体"/>
          <w:color w:val="333333"/>
          <w:kern w:val="0"/>
          <w:szCs w:val="21"/>
        </w:rPr>
      </w:pPr>
      <w:r>
        <w:rPr>
          <w:sz w:val="24"/>
          <w:szCs w:val="24"/>
        </w:rPr>
        <w:t>1</w:t>
      </w:r>
      <w:r>
        <w:rPr>
          <w:rFonts w:hint="eastAsia"/>
          <w:sz w:val="24"/>
          <w:szCs w:val="24"/>
        </w:rPr>
        <w:t>、</w:t>
      </w:r>
      <w:r w:rsidRPr="00364EF1">
        <w:rPr>
          <w:rFonts w:ascii="宋体" w:hAnsi="宋体" w:cs="宋体" w:hint="eastAsia"/>
          <w:color w:val="333333"/>
          <w:kern w:val="0"/>
          <w:szCs w:val="21"/>
        </w:rPr>
        <w:t>本次二次项目竞价分为</w:t>
      </w:r>
      <w:r>
        <w:rPr>
          <w:rFonts w:eastAsia="微软雅黑" w:cs="宋体" w:hint="eastAsia"/>
          <w:color w:val="333333"/>
          <w:kern w:val="0"/>
          <w:szCs w:val="21"/>
        </w:rPr>
        <w:t>4</w:t>
      </w:r>
      <w:r w:rsidRPr="00364EF1">
        <w:rPr>
          <w:rFonts w:ascii="宋体" w:hAnsi="宋体" w:cs="宋体" w:hint="eastAsia"/>
          <w:color w:val="333333"/>
          <w:kern w:val="0"/>
          <w:szCs w:val="21"/>
        </w:rPr>
        <w:t>个标段，具体划分如下：</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3827"/>
        <w:gridCol w:w="1605"/>
        <w:gridCol w:w="2131"/>
      </w:tblGrid>
      <w:tr w:rsidR="006F4A70" w:rsidRPr="00364EF1" w:rsidTr="006C6EE0">
        <w:trPr>
          <w:trHeight w:val="449"/>
          <w:jc w:val="center"/>
        </w:trPr>
        <w:tc>
          <w:tcPr>
            <w:tcW w:w="959"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w:t>
            </w:r>
          </w:p>
        </w:tc>
        <w:tc>
          <w:tcPr>
            <w:tcW w:w="3827"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标段内容</w:t>
            </w:r>
          </w:p>
        </w:tc>
        <w:tc>
          <w:tcPr>
            <w:tcW w:w="1605"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控制价（元）</w:t>
            </w:r>
          </w:p>
        </w:tc>
        <w:tc>
          <w:tcPr>
            <w:tcW w:w="2131"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备注</w:t>
            </w:r>
          </w:p>
        </w:tc>
      </w:tr>
      <w:tr w:rsidR="006F4A70" w:rsidRPr="0073333D"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一标段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X205县道道路照明工程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213204.66</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1</w:t>
            </w:r>
          </w:p>
        </w:tc>
      </w:tr>
      <w:tr w:rsidR="006F4A70" w:rsidRPr="0073333D"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二标段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滨湖新城五条河道之华阳路河道功能照明工程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478387.97</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2</w:t>
            </w:r>
          </w:p>
        </w:tc>
      </w:tr>
      <w:tr w:rsidR="006F4A70" w:rsidRPr="0073333D"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三标段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滨湖新城五条河道之金沙大道东侧河道</w:t>
            </w:r>
            <w:proofErr w:type="gramStart"/>
            <w:r w:rsidRPr="0073333D">
              <w:rPr>
                <w:rFonts w:ascii="宋体" w:hAnsi="宋体" w:cs="宋体" w:hint="eastAsia"/>
                <w:color w:val="000000"/>
                <w:kern w:val="0"/>
                <w:szCs w:val="21"/>
              </w:rPr>
              <w:t>及丘荡路</w:t>
            </w:r>
            <w:proofErr w:type="gramEnd"/>
            <w:r w:rsidRPr="0073333D">
              <w:rPr>
                <w:rFonts w:ascii="宋体" w:hAnsi="宋体" w:cs="宋体" w:hint="eastAsia"/>
                <w:color w:val="000000"/>
                <w:kern w:val="0"/>
                <w:szCs w:val="21"/>
              </w:rPr>
              <w:t>西侧河道功能照明工程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473884.68</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3</w:t>
            </w:r>
          </w:p>
        </w:tc>
      </w:tr>
      <w:tr w:rsidR="006F4A70" w:rsidRPr="0073333D" w:rsidTr="006C6EE0">
        <w:trPr>
          <w:jc w:val="center"/>
        </w:trPr>
        <w:tc>
          <w:tcPr>
            <w:tcW w:w="959" w:type="dxa"/>
            <w:tcMar>
              <w:top w:w="0" w:type="dxa"/>
              <w:left w:w="108" w:type="dxa"/>
              <w:bottom w:w="0" w:type="dxa"/>
              <w:right w:w="108" w:type="dxa"/>
            </w:tcMar>
            <w:vAlign w:val="center"/>
          </w:tcPr>
          <w:p w:rsidR="006F4A70" w:rsidRPr="00364EF1" w:rsidRDefault="006F4A70" w:rsidP="006C6EE0">
            <w:pPr>
              <w:widowControl/>
              <w:jc w:val="center"/>
              <w:rPr>
                <w:rFonts w:ascii="宋体" w:hAnsi="宋体" w:cs="宋体"/>
                <w:color w:val="000000"/>
                <w:kern w:val="0"/>
                <w:szCs w:val="21"/>
              </w:rPr>
            </w:pPr>
            <w:r>
              <w:rPr>
                <w:rFonts w:ascii="宋体" w:hAnsi="宋体" w:cs="宋体" w:hint="eastAsia"/>
                <w:color w:val="000000"/>
                <w:kern w:val="0"/>
                <w:szCs w:val="21"/>
              </w:rPr>
              <w:t>四标段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滨湖新城五条河道之钱家路，金桂路，聚贤路及金桂路，小丘路河道功能照明工程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522063.79</w:t>
            </w:r>
          </w:p>
        </w:tc>
        <w:tc>
          <w:tcPr>
            <w:tcW w:w="2131" w:type="dxa"/>
            <w:tcMar>
              <w:top w:w="0" w:type="dxa"/>
              <w:left w:w="108" w:type="dxa"/>
              <w:bottom w:w="0" w:type="dxa"/>
              <w:right w:w="108" w:type="dxa"/>
            </w:tcMar>
            <w:vAlign w:val="center"/>
          </w:tcPr>
          <w:p w:rsidR="006F4A70" w:rsidRPr="00364EF1"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4</w:t>
            </w:r>
          </w:p>
        </w:tc>
      </w:tr>
    </w:tbl>
    <w:p w:rsidR="006F4A70" w:rsidRPr="0073333D" w:rsidRDefault="006F4A70" w:rsidP="006F4A70">
      <w:pPr>
        <w:spacing w:line="460" w:lineRule="exact"/>
        <w:ind w:firstLineChars="200" w:firstLine="420"/>
        <w:jc w:val="left"/>
        <w:rPr>
          <w:rFonts w:ascii="宋体" w:hAnsi="宋体" w:cs="宋体"/>
          <w:color w:val="000000"/>
          <w:kern w:val="0"/>
          <w:szCs w:val="21"/>
        </w:rPr>
      </w:pPr>
      <w:r w:rsidRPr="0073333D">
        <w:rPr>
          <w:rFonts w:ascii="宋体" w:hAnsi="宋体" w:cs="宋体"/>
          <w:color w:val="000000"/>
          <w:kern w:val="0"/>
          <w:szCs w:val="21"/>
        </w:rPr>
        <w:t>2</w:t>
      </w:r>
      <w:r w:rsidRPr="0073333D">
        <w:rPr>
          <w:rFonts w:ascii="宋体" w:hAnsi="宋体" w:cs="宋体" w:hint="eastAsia"/>
          <w:color w:val="000000"/>
          <w:kern w:val="0"/>
          <w:szCs w:val="21"/>
        </w:rPr>
        <w:t>、采购控制价：一标段人民币</w:t>
      </w:r>
      <w:r w:rsidRPr="0073333D">
        <w:rPr>
          <w:rFonts w:ascii="宋体" w:hAnsi="宋体" w:cs="宋体"/>
          <w:color w:val="000000"/>
          <w:kern w:val="0"/>
          <w:szCs w:val="21"/>
        </w:rPr>
        <w:t>213204.66</w:t>
      </w:r>
      <w:r w:rsidRPr="0073333D">
        <w:rPr>
          <w:rFonts w:ascii="宋体" w:hAnsi="宋体" w:cs="宋体" w:hint="eastAsia"/>
          <w:color w:val="000000"/>
          <w:kern w:val="0"/>
          <w:szCs w:val="21"/>
        </w:rPr>
        <w:t>元；二标段人民币</w:t>
      </w:r>
      <w:r w:rsidRPr="0073333D">
        <w:rPr>
          <w:rFonts w:ascii="宋体" w:hAnsi="宋体" w:cs="宋体"/>
          <w:color w:val="000000"/>
          <w:kern w:val="0"/>
          <w:szCs w:val="21"/>
        </w:rPr>
        <w:t>478387.97</w:t>
      </w:r>
      <w:r w:rsidRPr="0073333D">
        <w:rPr>
          <w:rFonts w:ascii="宋体" w:hAnsi="宋体" w:cs="宋体" w:hint="eastAsia"/>
          <w:color w:val="000000"/>
          <w:kern w:val="0"/>
          <w:szCs w:val="21"/>
        </w:rPr>
        <w:t>元；三标段人民币</w:t>
      </w:r>
      <w:r w:rsidRPr="0073333D">
        <w:rPr>
          <w:rFonts w:ascii="宋体" w:hAnsi="宋体" w:cs="宋体"/>
          <w:color w:val="000000"/>
          <w:kern w:val="0"/>
          <w:szCs w:val="21"/>
        </w:rPr>
        <w:t>473884.68</w:t>
      </w:r>
      <w:r w:rsidRPr="0073333D">
        <w:rPr>
          <w:rFonts w:ascii="宋体" w:hAnsi="宋体" w:cs="宋体" w:hint="eastAsia"/>
          <w:color w:val="000000"/>
          <w:kern w:val="0"/>
          <w:szCs w:val="21"/>
        </w:rPr>
        <w:t>元；四标段人民币</w:t>
      </w:r>
      <w:r w:rsidRPr="0073333D">
        <w:rPr>
          <w:rFonts w:ascii="宋体" w:hAnsi="宋体" w:cs="宋体"/>
          <w:color w:val="000000"/>
          <w:kern w:val="0"/>
          <w:szCs w:val="21"/>
        </w:rPr>
        <w:t>522063.79</w:t>
      </w:r>
      <w:r w:rsidRPr="0073333D">
        <w:rPr>
          <w:rFonts w:ascii="宋体" w:hAnsi="宋体" w:cs="宋体" w:hint="eastAsia"/>
          <w:color w:val="000000"/>
          <w:kern w:val="0"/>
          <w:szCs w:val="21"/>
        </w:rPr>
        <w:t>元。</w:t>
      </w:r>
    </w:p>
    <w:p w:rsidR="006F4A70" w:rsidRDefault="006F4A70" w:rsidP="006F4A70">
      <w:pPr>
        <w:spacing w:line="460" w:lineRule="exact"/>
        <w:ind w:firstLineChars="200" w:firstLine="480"/>
        <w:jc w:val="left"/>
        <w:rPr>
          <w:rFonts w:ascii="宋体" w:cs="宋体"/>
          <w:color w:val="000000"/>
          <w:kern w:val="0"/>
          <w:sz w:val="24"/>
          <w:lang w:val="zh-CN"/>
        </w:rPr>
      </w:pPr>
      <w:r>
        <w:rPr>
          <w:sz w:val="24"/>
          <w:szCs w:val="24"/>
        </w:rPr>
        <w:t>3</w:t>
      </w:r>
      <w:r>
        <w:rPr>
          <w:rFonts w:hint="eastAsia"/>
          <w:sz w:val="24"/>
          <w:szCs w:val="24"/>
        </w:rPr>
        <w:t>、</w:t>
      </w:r>
      <w:r>
        <w:rPr>
          <w:rFonts w:ascii="宋体" w:cs="宋体" w:hint="eastAsia"/>
          <w:color w:val="000000"/>
          <w:kern w:val="0"/>
          <w:sz w:val="24"/>
          <w:lang w:val="zh-CN"/>
        </w:rPr>
        <w:t>本项目不接受联合体投标。</w:t>
      </w:r>
    </w:p>
    <w:p w:rsidR="006F4A70" w:rsidRDefault="006F4A70" w:rsidP="006F4A70">
      <w:pPr>
        <w:spacing w:line="460" w:lineRule="exact"/>
        <w:ind w:firstLineChars="200" w:firstLine="48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、本项目不允许转包、分包。</w:t>
      </w:r>
    </w:p>
    <w:p w:rsidR="006F4A70" w:rsidRDefault="006F4A70" w:rsidP="006F4A70">
      <w:pPr>
        <w:spacing w:line="460" w:lineRule="exact"/>
        <w:outlineLvl w:val="0"/>
        <w:rPr>
          <w:b/>
          <w:sz w:val="24"/>
          <w:szCs w:val="24"/>
        </w:rPr>
      </w:pPr>
      <w:bookmarkStart w:id="9" w:name="_Toc521484564"/>
      <w:bookmarkStart w:id="10" w:name="_Toc523386595"/>
      <w:r>
        <w:rPr>
          <w:rFonts w:hint="eastAsia"/>
          <w:b/>
          <w:sz w:val="24"/>
          <w:szCs w:val="24"/>
        </w:rPr>
        <w:t>三、项目要求：</w:t>
      </w:r>
      <w:bookmarkEnd w:id="9"/>
      <w:bookmarkEnd w:id="10"/>
    </w:p>
    <w:p w:rsidR="006F4A70" w:rsidRDefault="006F4A70" w:rsidP="006F4A70">
      <w:pPr>
        <w:spacing w:line="460" w:lineRule="exact"/>
        <w:ind w:firstLineChars="200" w:firstLine="480"/>
        <w:jc w:val="left"/>
        <w:rPr>
          <w:rFonts w:ascii="宋体" w:cs="宋体"/>
          <w:color w:val="000000"/>
          <w:kern w:val="0"/>
          <w:sz w:val="24"/>
        </w:rPr>
      </w:pPr>
      <w:r w:rsidRPr="00EC1504">
        <w:rPr>
          <w:rFonts w:ascii="宋体" w:cs="宋体"/>
          <w:color w:val="000000"/>
          <w:kern w:val="0"/>
          <w:sz w:val="24"/>
        </w:rPr>
        <w:t>1</w:t>
      </w:r>
      <w:r w:rsidRPr="00EC1504">
        <w:rPr>
          <w:rFonts w:ascii="宋体" w:cs="宋体" w:hint="eastAsia"/>
          <w:color w:val="000000"/>
          <w:kern w:val="0"/>
          <w:sz w:val="24"/>
        </w:rPr>
        <w:t>、</w:t>
      </w:r>
      <w:r w:rsidRPr="00B43C8A">
        <w:rPr>
          <w:rFonts w:ascii="宋体" w:cs="宋体" w:hint="eastAsia"/>
          <w:b/>
          <w:color w:val="000000"/>
          <w:kern w:val="0"/>
          <w:sz w:val="24"/>
        </w:rPr>
        <w:t>本次参与二次竞价的投标单位需为</w:t>
      </w:r>
      <w:r w:rsidRPr="00B43C8A">
        <w:rPr>
          <w:rFonts w:ascii="宋体" w:cs="宋体"/>
          <w:b/>
          <w:color w:val="000000"/>
          <w:kern w:val="0"/>
          <w:sz w:val="24"/>
        </w:rPr>
        <w:t>“</w:t>
      </w:r>
      <w:r w:rsidRPr="00B43C8A">
        <w:rPr>
          <w:rFonts w:ascii="宋体" w:cs="宋体" w:hint="eastAsia"/>
          <w:b/>
          <w:color w:val="000000"/>
          <w:kern w:val="0"/>
          <w:sz w:val="24"/>
        </w:rPr>
        <w:t>常州市金坛金建路灯安装工程有限公司市政公共设施管理服务项目入围单位</w:t>
      </w:r>
      <w:r w:rsidRPr="00B43C8A">
        <w:rPr>
          <w:rFonts w:ascii="宋体" w:cs="宋体"/>
          <w:b/>
          <w:color w:val="000000"/>
          <w:kern w:val="0"/>
          <w:sz w:val="24"/>
        </w:rPr>
        <w:t>”</w:t>
      </w:r>
      <w:r w:rsidRPr="00B43C8A">
        <w:rPr>
          <w:rFonts w:ascii="宋体" w:cs="宋体" w:hint="eastAsia"/>
          <w:b/>
          <w:color w:val="000000"/>
          <w:kern w:val="0"/>
          <w:sz w:val="24"/>
        </w:rPr>
        <w:t>名单中、均已签订入围合同的单位。</w:t>
      </w:r>
    </w:p>
    <w:p w:rsidR="006F4A70" w:rsidRPr="00D60C72" w:rsidRDefault="006F4A70" w:rsidP="006F4A70">
      <w:pPr>
        <w:widowControl/>
        <w:shd w:val="clear" w:color="auto" w:fill="FFFFFF"/>
        <w:spacing w:line="360" w:lineRule="atLeast"/>
        <w:ind w:firstLine="480"/>
        <w:rPr>
          <w:rFonts w:ascii="宋体" w:cs="宋体"/>
          <w:color w:val="000000"/>
          <w:kern w:val="0"/>
          <w:sz w:val="24"/>
        </w:rPr>
      </w:pPr>
      <w:r>
        <w:rPr>
          <w:rFonts w:ascii="宋体" w:cs="宋体" w:hint="eastAsia"/>
          <w:color w:val="000000"/>
          <w:kern w:val="0"/>
          <w:sz w:val="24"/>
        </w:rPr>
        <w:t>2、</w:t>
      </w:r>
      <w:r w:rsidRPr="00D60C72">
        <w:rPr>
          <w:rFonts w:ascii="宋体" w:cs="宋体" w:hint="eastAsia"/>
          <w:color w:val="000000"/>
          <w:kern w:val="0"/>
          <w:sz w:val="24"/>
        </w:rPr>
        <w:t>标段报名参加二次竞价的入围单位不足三家，则取消该标段的二次竞价。</w:t>
      </w:r>
    </w:p>
    <w:p w:rsidR="006F4A70" w:rsidRPr="00D60C72" w:rsidRDefault="006F4A70" w:rsidP="006F4A70">
      <w:pPr>
        <w:widowControl/>
        <w:shd w:val="clear" w:color="auto" w:fill="FFFFFF"/>
        <w:spacing w:line="360" w:lineRule="atLeast"/>
        <w:ind w:firstLine="480"/>
        <w:rPr>
          <w:rFonts w:ascii="宋体" w:cs="宋体"/>
          <w:color w:val="000000"/>
          <w:kern w:val="0"/>
          <w:sz w:val="24"/>
        </w:rPr>
      </w:pPr>
      <w:r>
        <w:rPr>
          <w:rFonts w:ascii="宋体" w:cs="宋体" w:hint="eastAsia"/>
          <w:color w:val="000000"/>
          <w:kern w:val="0"/>
          <w:sz w:val="24"/>
        </w:rPr>
        <w:t>3、</w:t>
      </w:r>
      <w:r w:rsidRPr="00D60C72">
        <w:rPr>
          <w:rFonts w:ascii="宋体" w:cs="宋体" w:hint="eastAsia"/>
          <w:color w:val="000000"/>
          <w:kern w:val="0"/>
          <w:sz w:val="24"/>
        </w:rPr>
        <w:t>二次竞价结束</w:t>
      </w:r>
      <w:r>
        <w:rPr>
          <w:rFonts w:ascii="宋体" w:cs="宋体" w:hint="eastAsia"/>
          <w:color w:val="000000"/>
          <w:kern w:val="0"/>
          <w:sz w:val="24"/>
        </w:rPr>
        <w:t>并</w:t>
      </w:r>
      <w:r w:rsidRPr="00D60C72">
        <w:rPr>
          <w:rFonts w:ascii="宋体" w:cs="宋体" w:hint="eastAsia"/>
          <w:color w:val="000000"/>
          <w:kern w:val="0"/>
          <w:sz w:val="24"/>
        </w:rPr>
        <w:t>经公示后，与中标单位签订施工合同，同时中标单位接受相关资料，开展施工工作，根据合同工期及质量等要求完成任务。</w:t>
      </w:r>
    </w:p>
    <w:p w:rsidR="006F4A70" w:rsidRDefault="006F4A70" w:rsidP="006F4A70">
      <w:pPr>
        <w:spacing w:line="240" w:lineRule="atLeast"/>
        <w:rPr>
          <w:b/>
          <w:sz w:val="24"/>
          <w:szCs w:val="24"/>
        </w:rPr>
      </w:pPr>
      <w:r>
        <w:rPr>
          <w:rFonts w:hint="eastAsia"/>
          <w:b/>
          <w:sz w:val="24"/>
          <w:szCs w:val="24"/>
        </w:rPr>
        <w:t>四、</w:t>
      </w:r>
      <w:r w:rsidRPr="00526264">
        <w:rPr>
          <w:rFonts w:ascii="宋体" w:hAnsi="宋体" w:hint="eastAsia"/>
          <w:b/>
          <w:bCs/>
          <w:szCs w:val="21"/>
        </w:rPr>
        <w:t>报名及询价文件领取的时间和地点</w:t>
      </w:r>
      <w:r>
        <w:rPr>
          <w:rFonts w:hint="eastAsia"/>
          <w:b/>
          <w:sz w:val="24"/>
          <w:szCs w:val="24"/>
        </w:rPr>
        <w:t>：</w:t>
      </w:r>
    </w:p>
    <w:p w:rsidR="006F4A70" w:rsidRPr="00526264"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1、如贵单位愿意接受邀请参与本项目的投标，请于</w:t>
      </w:r>
      <w:r>
        <w:rPr>
          <w:rFonts w:ascii="宋体" w:cs="宋体" w:hint="eastAsia"/>
          <w:color w:val="000000"/>
          <w:kern w:val="0"/>
          <w:sz w:val="24"/>
          <w:lang w:val="zh-CN"/>
        </w:rPr>
        <w:t>2</w:t>
      </w:r>
      <w:r w:rsidRPr="00526264">
        <w:rPr>
          <w:rFonts w:ascii="宋体" w:cs="宋体" w:hint="eastAsia"/>
          <w:color w:val="000000"/>
          <w:kern w:val="0"/>
          <w:sz w:val="24"/>
          <w:lang w:val="zh-CN"/>
        </w:rPr>
        <w:t>018年</w:t>
      </w:r>
      <w:r>
        <w:rPr>
          <w:rFonts w:ascii="宋体" w:cs="宋体" w:hint="eastAsia"/>
          <w:color w:val="000000"/>
          <w:kern w:val="0"/>
          <w:sz w:val="24"/>
          <w:lang w:val="zh-CN"/>
        </w:rPr>
        <w:t>9</w:t>
      </w:r>
      <w:r w:rsidRPr="00526264">
        <w:rPr>
          <w:rFonts w:ascii="宋体" w:cs="宋体" w:hint="eastAsia"/>
          <w:color w:val="000000"/>
          <w:kern w:val="0"/>
          <w:sz w:val="24"/>
          <w:lang w:val="zh-CN"/>
        </w:rPr>
        <w:t>月</w:t>
      </w:r>
      <w:r>
        <w:rPr>
          <w:rFonts w:ascii="宋体" w:cs="宋体" w:hint="eastAsia"/>
          <w:color w:val="000000"/>
          <w:kern w:val="0"/>
          <w:sz w:val="24"/>
          <w:lang w:val="zh-CN"/>
        </w:rPr>
        <w:t>4</w:t>
      </w:r>
      <w:r w:rsidRPr="00526264">
        <w:rPr>
          <w:rFonts w:ascii="宋体" w:cs="宋体" w:hint="eastAsia"/>
          <w:color w:val="000000"/>
          <w:kern w:val="0"/>
          <w:sz w:val="24"/>
          <w:lang w:val="zh-CN"/>
        </w:rPr>
        <w:t>日至</w:t>
      </w:r>
      <w:r>
        <w:rPr>
          <w:rFonts w:ascii="宋体" w:cs="宋体" w:hint="eastAsia"/>
          <w:color w:val="000000"/>
          <w:kern w:val="0"/>
          <w:sz w:val="24"/>
          <w:lang w:val="zh-CN"/>
        </w:rPr>
        <w:t>9</w:t>
      </w:r>
      <w:r w:rsidRPr="00526264">
        <w:rPr>
          <w:rFonts w:ascii="宋体" w:cs="宋体" w:hint="eastAsia"/>
          <w:color w:val="000000"/>
          <w:kern w:val="0"/>
          <w:sz w:val="24"/>
          <w:lang w:val="zh-CN"/>
        </w:rPr>
        <w:t>月</w:t>
      </w:r>
      <w:r>
        <w:rPr>
          <w:rFonts w:ascii="宋体" w:cs="宋体" w:hint="eastAsia"/>
          <w:color w:val="000000"/>
          <w:kern w:val="0"/>
          <w:sz w:val="24"/>
          <w:lang w:val="zh-CN"/>
        </w:rPr>
        <w:t>7</w:t>
      </w:r>
      <w:r w:rsidRPr="00526264">
        <w:rPr>
          <w:rFonts w:ascii="宋体" w:cs="宋体" w:hint="eastAsia"/>
          <w:color w:val="000000"/>
          <w:kern w:val="0"/>
          <w:sz w:val="24"/>
          <w:lang w:val="zh-CN"/>
        </w:rPr>
        <w:t>日上午9：00-11：30，下午1</w:t>
      </w:r>
      <w:r>
        <w:rPr>
          <w:rFonts w:ascii="宋体" w:cs="宋体" w:hint="eastAsia"/>
          <w:color w:val="000000"/>
          <w:kern w:val="0"/>
          <w:sz w:val="24"/>
          <w:lang w:val="zh-CN"/>
        </w:rPr>
        <w:t>4:0</w:t>
      </w:r>
      <w:r w:rsidRPr="00526264">
        <w:rPr>
          <w:rFonts w:ascii="宋体" w:cs="宋体" w:hint="eastAsia"/>
          <w:color w:val="000000"/>
          <w:kern w:val="0"/>
          <w:sz w:val="24"/>
          <w:lang w:val="zh-CN"/>
        </w:rPr>
        <w:t>0-17：</w:t>
      </w:r>
      <w:r>
        <w:rPr>
          <w:rFonts w:ascii="宋体" w:cs="宋体" w:hint="eastAsia"/>
          <w:color w:val="000000"/>
          <w:kern w:val="0"/>
          <w:sz w:val="24"/>
          <w:lang w:val="zh-CN"/>
        </w:rPr>
        <w:t>3</w:t>
      </w:r>
      <w:r w:rsidRPr="00526264">
        <w:rPr>
          <w:rFonts w:ascii="宋体" w:cs="宋体" w:hint="eastAsia"/>
          <w:color w:val="000000"/>
          <w:kern w:val="0"/>
          <w:sz w:val="24"/>
          <w:lang w:val="zh-CN"/>
        </w:rPr>
        <w:t>0（节假日除外）至江苏春为项目管</w:t>
      </w:r>
      <w:r w:rsidRPr="00526264">
        <w:rPr>
          <w:rFonts w:ascii="宋体" w:cs="宋体" w:hint="eastAsia"/>
          <w:color w:val="000000"/>
          <w:kern w:val="0"/>
          <w:sz w:val="24"/>
          <w:lang w:val="zh-CN"/>
        </w:rPr>
        <w:lastRenderedPageBreak/>
        <w:t>理有限公司领取</w:t>
      </w:r>
      <w:r>
        <w:rPr>
          <w:rFonts w:ascii="宋体" w:cs="宋体" w:hint="eastAsia"/>
          <w:color w:val="000000"/>
          <w:kern w:val="0"/>
          <w:sz w:val="24"/>
          <w:lang w:val="zh-CN"/>
        </w:rPr>
        <w:t>询价通知书</w:t>
      </w:r>
      <w:r w:rsidRPr="00526264">
        <w:rPr>
          <w:rFonts w:ascii="宋体" w:cs="宋体" w:hint="eastAsia"/>
          <w:color w:val="000000"/>
          <w:kern w:val="0"/>
          <w:sz w:val="24"/>
          <w:lang w:val="zh-CN"/>
        </w:rPr>
        <w:t>。</w:t>
      </w:r>
    </w:p>
    <w:p w:rsidR="006F4A70" w:rsidRPr="00526264"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2、地点：常州市金坛区河滨东路66号。</w:t>
      </w:r>
    </w:p>
    <w:p w:rsidR="006F4A70" w:rsidRPr="00526264"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3、询价文件售价：</w:t>
      </w:r>
      <w:r w:rsidRPr="009E6302">
        <w:rPr>
          <w:rFonts w:ascii="宋体" w:cs="宋体" w:hint="eastAsia"/>
          <w:color w:val="000000"/>
          <w:kern w:val="0"/>
          <w:sz w:val="24"/>
          <w:lang w:val="zh-CN"/>
        </w:rPr>
        <w:t>人民币叁佰元/标段</w:t>
      </w:r>
      <w:r w:rsidRPr="00526264">
        <w:rPr>
          <w:rFonts w:ascii="宋体" w:cs="宋体" w:hint="eastAsia"/>
          <w:color w:val="000000"/>
          <w:kern w:val="0"/>
          <w:sz w:val="24"/>
          <w:lang w:val="zh-CN"/>
        </w:rPr>
        <w:t>，询价文件售后一概不退,一经报名，供应商不得更改单位名称。</w:t>
      </w:r>
    </w:p>
    <w:p w:rsidR="006F4A70" w:rsidRPr="00526264"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4、报名时需提供的资料（加盖公章）：</w:t>
      </w:r>
    </w:p>
    <w:p w:rsidR="006F4A70" w:rsidRPr="00E23BFB"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w:t>
      </w:r>
      <w:r w:rsidRPr="00E23BFB">
        <w:rPr>
          <w:rFonts w:ascii="宋体" w:cs="宋体" w:hint="eastAsia"/>
          <w:color w:val="000000"/>
          <w:kern w:val="0"/>
          <w:sz w:val="24"/>
          <w:lang w:val="zh-CN"/>
        </w:rPr>
        <w:t>参与二次竞价报名确认书</w:t>
      </w:r>
    </w:p>
    <w:p w:rsidR="006F4A70" w:rsidRPr="00526264" w:rsidRDefault="006F4A70" w:rsidP="006F4A70">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（2）、营业执照正本或副本（复印件加盖公章）</w:t>
      </w:r>
    </w:p>
    <w:p w:rsidR="006F4A70" w:rsidRDefault="006F4A70" w:rsidP="006F4A70">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（3）</w:t>
      </w:r>
      <w:r w:rsidRPr="00526264">
        <w:rPr>
          <w:rFonts w:ascii="宋体" w:cs="宋体" w:hint="eastAsia"/>
          <w:color w:val="000000"/>
          <w:kern w:val="0"/>
          <w:sz w:val="24"/>
          <w:lang w:val="zh-CN"/>
        </w:rPr>
        <w:t>、授权委托书及委托代理人身份证（复印件加盖公章）</w:t>
      </w:r>
    </w:p>
    <w:p w:rsidR="006F4A70" w:rsidRDefault="006F4A70" w:rsidP="006F4A70">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以上资料提供复印件一份并加盖公章。</w:t>
      </w:r>
    </w:p>
    <w:p w:rsidR="006F4A70" w:rsidRDefault="006F4A70" w:rsidP="006F4A70">
      <w:pPr>
        <w:spacing w:line="460" w:lineRule="exact"/>
        <w:outlineLvl w:val="0"/>
        <w:rPr>
          <w:b/>
          <w:sz w:val="24"/>
          <w:szCs w:val="24"/>
        </w:rPr>
      </w:pPr>
      <w:bookmarkStart w:id="11" w:name="_Toc521484565"/>
      <w:bookmarkStart w:id="12" w:name="_Toc523386596"/>
      <w:r>
        <w:rPr>
          <w:rFonts w:hint="eastAsia"/>
          <w:b/>
          <w:sz w:val="24"/>
          <w:szCs w:val="24"/>
        </w:rPr>
        <w:t>五、报价文件接收信息：</w:t>
      </w:r>
      <w:bookmarkEnd w:id="11"/>
      <w:bookmarkEnd w:id="12"/>
    </w:p>
    <w:p w:rsidR="006F4A70" w:rsidRPr="00D0739D" w:rsidRDefault="006F4A70" w:rsidP="006F4A70">
      <w:pPr>
        <w:spacing w:line="460" w:lineRule="exact"/>
        <w:ind w:firstLineChars="200" w:firstLine="480"/>
        <w:rPr>
          <w:color w:val="FF0000"/>
          <w:sz w:val="24"/>
          <w:szCs w:val="24"/>
        </w:rPr>
      </w:pPr>
      <w:r w:rsidRPr="00D0739D">
        <w:rPr>
          <w:rFonts w:hint="eastAsia"/>
          <w:color w:val="FF0000"/>
          <w:sz w:val="24"/>
          <w:szCs w:val="24"/>
        </w:rPr>
        <w:t>报价文件开始接收时间：</w:t>
      </w:r>
      <w:r w:rsidRPr="00D0739D">
        <w:rPr>
          <w:color w:val="FF0000"/>
          <w:sz w:val="24"/>
          <w:szCs w:val="24"/>
        </w:rPr>
        <w:t>2018</w:t>
      </w:r>
      <w:r w:rsidRPr="00D0739D">
        <w:rPr>
          <w:rFonts w:hint="eastAsia"/>
          <w:color w:val="FF0000"/>
          <w:sz w:val="24"/>
          <w:szCs w:val="24"/>
        </w:rPr>
        <w:t>年</w:t>
      </w:r>
      <w:r>
        <w:rPr>
          <w:rFonts w:hint="eastAsia"/>
          <w:color w:val="FF0000"/>
          <w:sz w:val="24"/>
          <w:szCs w:val="24"/>
        </w:rPr>
        <w:t>9</w:t>
      </w:r>
      <w:r w:rsidRPr="00D0739D">
        <w:rPr>
          <w:rFonts w:hint="eastAsia"/>
          <w:color w:val="FF0000"/>
          <w:sz w:val="24"/>
          <w:szCs w:val="24"/>
        </w:rPr>
        <w:t>月</w:t>
      </w:r>
      <w:r>
        <w:rPr>
          <w:rFonts w:hint="eastAsia"/>
          <w:color w:val="FF0000"/>
          <w:sz w:val="24"/>
          <w:szCs w:val="24"/>
        </w:rPr>
        <w:t>12</w:t>
      </w:r>
      <w:r w:rsidRPr="00D0739D">
        <w:rPr>
          <w:rFonts w:hint="eastAsia"/>
          <w:color w:val="FF0000"/>
          <w:sz w:val="24"/>
          <w:szCs w:val="24"/>
        </w:rPr>
        <w:t>日</w:t>
      </w:r>
      <w:r>
        <w:rPr>
          <w:rFonts w:hint="eastAsia"/>
          <w:color w:val="FF0000"/>
          <w:sz w:val="24"/>
          <w:szCs w:val="24"/>
        </w:rPr>
        <w:t>下</w:t>
      </w:r>
      <w:r w:rsidRPr="00D0739D">
        <w:rPr>
          <w:rFonts w:hint="eastAsia"/>
          <w:color w:val="FF0000"/>
          <w:sz w:val="24"/>
          <w:szCs w:val="24"/>
        </w:rPr>
        <w:t>午</w:t>
      </w:r>
      <w:r>
        <w:rPr>
          <w:rFonts w:hint="eastAsia"/>
          <w:color w:val="FF0000"/>
          <w:sz w:val="24"/>
          <w:szCs w:val="24"/>
        </w:rPr>
        <w:t>15:00-15:30</w:t>
      </w:r>
      <w:r w:rsidRPr="00D0739D">
        <w:rPr>
          <w:rFonts w:hint="eastAsia"/>
          <w:color w:val="FF0000"/>
          <w:sz w:val="24"/>
          <w:szCs w:val="24"/>
        </w:rPr>
        <w:t>（北京时间）</w:t>
      </w:r>
    </w:p>
    <w:p w:rsidR="006F4A70" w:rsidRPr="00D0739D" w:rsidRDefault="006F4A70" w:rsidP="006F4A70">
      <w:pPr>
        <w:spacing w:line="460" w:lineRule="exact"/>
        <w:ind w:firstLineChars="200" w:firstLine="480"/>
        <w:rPr>
          <w:color w:val="FF0000"/>
          <w:sz w:val="24"/>
          <w:szCs w:val="24"/>
        </w:rPr>
      </w:pPr>
      <w:r w:rsidRPr="00D0739D">
        <w:rPr>
          <w:rFonts w:hint="eastAsia"/>
          <w:color w:val="FF0000"/>
          <w:sz w:val="24"/>
          <w:szCs w:val="24"/>
        </w:rPr>
        <w:t>报价文件接收截止时间：</w:t>
      </w:r>
      <w:r w:rsidRPr="00D0739D">
        <w:rPr>
          <w:color w:val="FF0000"/>
          <w:sz w:val="24"/>
          <w:szCs w:val="24"/>
        </w:rPr>
        <w:t>2018</w:t>
      </w:r>
      <w:r w:rsidRPr="00D0739D">
        <w:rPr>
          <w:rFonts w:hint="eastAsia"/>
          <w:color w:val="FF0000"/>
          <w:sz w:val="24"/>
          <w:szCs w:val="24"/>
        </w:rPr>
        <w:t>年</w:t>
      </w:r>
      <w:r>
        <w:rPr>
          <w:rFonts w:hint="eastAsia"/>
          <w:color w:val="FF0000"/>
          <w:sz w:val="24"/>
          <w:szCs w:val="24"/>
        </w:rPr>
        <w:t>9</w:t>
      </w:r>
      <w:r w:rsidRPr="00D0739D">
        <w:rPr>
          <w:rFonts w:hint="eastAsia"/>
          <w:color w:val="FF0000"/>
          <w:sz w:val="24"/>
          <w:szCs w:val="24"/>
        </w:rPr>
        <w:t>月</w:t>
      </w:r>
      <w:r>
        <w:rPr>
          <w:rFonts w:hint="eastAsia"/>
          <w:color w:val="FF0000"/>
          <w:sz w:val="24"/>
          <w:szCs w:val="24"/>
        </w:rPr>
        <w:t>12</w:t>
      </w:r>
      <w:r w:rsidRPr="00D0739D">
        <w:rPr>
          <w:rFonts w:hint="eastAsia"/>
          <w:color w:val="FF0000"/>
          <w:sz w:val="24"/>
          <w:szCs w:val="24"/>
        </w:rPr>
        <w:t>日</w:t>
      </w:r>
      <w:r>
        <w:rPr>
          <w:rFonts w:hint="eastAsia"/>
          <w:color w:val="FF0000"/>
          <w:sz w:val="24"/>
          <w:szCs w:val="24"/>
        </w:rPr>
        <w:t>下</w:t>
      </w:r>
      <w:r w:rsidRPr="00D0739D">
        <w:rPr>
          <w:rFonts w:hint="eastAsia"/>
          <w:color w:val="FF0000"/>
          <w:sz w:val="24"/>
          <w:szCs w:val="24"/>
        </w:rPr>
        <w:t>午</w:t>
      </w:r>
      <w:r>
        <w:rPr>
          <w:rFonts w:hint="eastAsia"/>
          <w:color w:val="FF0000"/>
          <w:sz w:val="24"/>
          <w:szCs w:val="24"/>
        </w:rPr>
        <w:t>15:30</w:t>
      </w:r>
      <w:r w:rsidRPr="00D0739D">
        <w:rPr>
          <w:rFonts w:hint="eastAsia"/>
          <w:color w:val="FF0000"/>
          <w:sz w:val="24"/>
          <w:szCs w:val="24"/>
        </w:rPr>
        <w:t>整（北京时间）</w:t>
      </w:r>
    </w:p>
    <w:p w:rsidR="006F4A70" w:rsidRDefault="006F4A70" w:rsidP="006F4A70">
      <w:pPr>
        <w:spacing w:line="460" w:lineRule="exact"/>
        <w:ind w:firstLineChars="200" w:firstLine="480"/>
        <w:rPr>
          <w:sz w:val="24"/>
          <w:szCs w:val="24"/>
        </w:rPr>
      </w:pPr>
      <w:r>
        <w:rPr>
          <w:rFonts w:hint="eastAsia"/>
          <w:sz w:val="24"/>
          <w:szCs w:val="24"/>
        </w:rPr>
        <w:t>报价文件接收地点：</w:t>
      </w:r>
      <w:r>
        <w:rPr>
          <w:rFonts w:ascii="宋体" w:hAnsi="宋体" w:cs="Arial" w:hint="eastAsia"/>
          <w:color w:val="000000"/>
          <w:kern w:val="0"/>
          <w:sz w:val="24"/>
        </w:rPr>
        <w:t>常州市金坛区市民中心</w:t>
      </w:r>
      <w:r>
        <w:rPr>
          <w:rFonts w:ascii="宋体" w:hAnsi="宋体" w:cs="Arial"/>
          <w:color w:val="000000"/>
          <w:kern w:val="0"/>
          <w:sz w:val="24"/>
        </w:rPr>
        <w:t>C</w:t>
      </w:r>
      <w:r>
        <w:rPr>
          <w:rFonts w:ascii="宋体" w:hAnsi="宋体" w:cs="Arial" w:hint="eastAsia"/>
          <w:color w:val="000000"/>
          <w:kern w:val="0"/>
          <w:sz w:val="24"/>
        </w:rPr>
        <w:t>栋</w:t>
      </w:r>
      <w:r>
        <w:rPr>
          <w:rFonts w:ascii="宋体" w:hAnsi="宋体" w:cs="Arial"/>
          <w:color w:val="000000"/>
          <w:kern w:val="0"/>
          <w:sz w:val="24"/>
        </w:rPr>
        <w:t>5</w:t>
      </w:r>
      <w:r>
        <w:rPr>
          <w:rFonts w:ascii="宋体" w:hAnsi="宋体" w:cs="Arial" w:hint="eastAsia"/>
          <w:color w:val="000000"/>
          <w:kern w:val="0"/>
          <w:sz w:val="24"/>
        </w:rPr>
        <w:t>楼</w:t>
      </w:r>
      <w:r>
        <w:rPr>
          <w:rFonts w:ascii="宋体" w:hAnsi="宋体" w:cs="Arial"/>
          <w:color w:val="000000"/>
          <w:kern w:val="0"/>
          <w:sz w:val="24"/>
        </w:rPr>
        <w:t>050</w:t>
      </w:r>
      <w:r>
        <w:rPr>
          <w:rFonts w:ascii="宋体" w:hAnsi="宋体" w:cs="Arial" w:hint="eastAsia"/>
          <w:color w:val="000000"/>
          <w:kern w:val="0"/>
          <w:sz w:val="24"/>
        </w:rPr>
        <w:t>3室（常州市金坛区清风路</w:t>
      </w:r>
      <w:r>
        <w:rPr>
          <w:rFonts w:ascii="宋体" w:hAnsi="宋体" w:cs="Arial"/>
          <w:color w:val="000000"/>
          <w:kern w:val="0"/>
          <w:sz w:val="24"/>
        </w:rPr>
        <w:t>1</w:t>
      </w:r>
      <w:r>
        <w:rPr>
          <w:rFonts w:ascii="宋体" w:hAnsi="宋体" w:cs="Arial" w:hint="eastAsia"/>
          <w:color w:val="000000"/>
          <w:kern w:val="0"/>
          <w:sz w:val="24"/>
        </w:rPr>
        <w:t>号）</w:t>
      </w:r>
    </w:p>
    <w:p w:rsidR="006F4A70" w:rsidRDefault="006F4A70" w:rsidP="006F4A70">
      <w:pPr>
        <w:spacing w:line="460" w:lineRule="exact"/>
        <w:ind w:firstLineChars="200" w:firstLine="480"/>
        <w:rPr>
          <w:sz w:val="24"/>
          <w:szCs w:val="24"/>
          <w:u w:val="single"/>
        </w:rPr>
      </w:pPr>
      <w:r>
        <w:rPr>
          <w:rFonts w:hint="eastAsia"/>
          <w:sz w:val="24"/>
          <w:szCs w:val="24"/>
        </w:rPr>
        <w:t>报价文件接收人：江苏春为项目管理有限公司</w:t>
      </w:r>
    </w:p>
    <w:p w:rsidR="006F4A70" w:rsidRDefault="006F4A70" w:rsidP="006F4A70">
      <w:pPr>
        <w:spacing w:line="460" w:lineRule="exact"/>
        <w:outlineLvl w:val="0"/>
        <w:rPr>
          <w:b/>
          <w:sz w:val="24"/>
          <w:szCs w:val="24"/>
        </w:rPr>
      </w:pPr>
      <w:bookmarkStart w:id="13" w:name="_Toc521484566"/>
      <w:bookmarkStart w:id="14" w:name="_Toc523386597"/>
      <w:r>
        <w:rPr>
          <w:rFonts w:hint="eastAsia"/>
          <w:b/>
          <w:sz w:val="24"/>
          <w:szCs w:val="24"/>
        </w:rPr>
        <w:t>六、本次采购联系事项：</w:t>
      </w:r>
      <w:bookmarkEnd w:id="13"/>
      <w:bookmarkEnd w:id="14"/>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（1）采购人：常州市金坛金建路灯安装工程有限公司 ；</w:t>
      </w:r>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联系人：荆先生</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w:t>
      </w:r>
      <w:r>
        <w:rPr>
          <w:rFonts w:ascii="宋体" w:cs="宋体" w:hint="eastAsia"/>
          <w:color w:val="000000"/>
          <w:kern w:val="0"/>
          <w:sz w:val="24"/>
          <w:lang w:val="zh-CN"/>
        </w:rPr>
        <w:t>0519-82692128；</w:t>
      </w:r>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（2）采购代理单位：江苏春为项目管理有限公司；</w:t>
      </w:r>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联系人：朱女士</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联系电话：13861107421；</w:t>
      </w:r>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联系地址：江苏省常州市金坛区河滨东路66号；</w:t>
      </w:r>
    </w:p>
    <w:p w:rsidR="006F4A70" w:rsidRPr="009331F6" w:rsidRDefault="006F4A70" w:rsidP="006F4A70">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邮政编码：213200。</w:t>
      </w:r>
    </w:p>
    <w:bookmarkEnd w:id="0"/>
    <w:p w:rsidR="006F4A70" w:rsidRPr="00615B10" w:rsidRDefault="006F4A70" w:rsidP="006F4A70">
      <w:pPr>
        <w:spacing w:line="460" w:lineRule="exact"/>
        <w:ind w:firstLineChars="150" w:firstLine="360"/>
        <w:jc w:val="right"/>
        <w:rPr>
          <w:rFonts w:ascii="宋体" w:cs="宋体"/>
          <w:color w:val="000000"/>
          <w:kern w:val="0"/>
          <w:sz w:val="24"/>
          <w:lang w:val="zh-CN"/>
        </w:rPr>
      </w:pPr>
      <w:r w:rsidRPr="00615B10">
        <w:rPr>
          <w:rFonts w:ascii="宋体" w:cs="宋体" w:hint="eastAsia"/>
          <w:color w:val="000000"/>
          <w:kern w:val="0"/>
          <w:sz w:val="24"/>
          <w:lang w:val="zh-CN"/>
        </w:rPr>
        <w:t>江苏春为项目管理有限公司</w:t>
      </w:r>
    </w:p>
    <w:p w:rsidR="006F4A70" w:rsidRDefault="006F4A70" w:rsidP="006F4A70">
      <w:pPr>
        <w:spacing w:line="460" w:lineRule="exact"/>
        <w:ind w:firstLineChars="150" w:firstLine="360"/>
        <w:jc w:val="right"/>
        <w:rPr>
          <w:rFonts w:ascii="宋体" w:cs="宋体"/>
          <w:color w:val="000000"/>
          <w:kern w:val="0"/>
          <w:sz w:val="24"/>
          <w:lang w:val="zh-CN"/>
        </w:rPr>
      </w:pPr>
      <w:r w:rsidRPr="00615B10">
        <w:rPr>
          <w:rFonts w:ascii="宋体" w:cs="宋体"/>
          <w:color w:val="000000"/>
          <w:kern w:val="0"/>
          <w:sz w:val="24"/>
          <w:lang w:val="zh-CN"/>
        </w:rPr>
        <w:t>2018</w:t>
      </w:r>
      <w:r w:rsidRPr="00615B10">
        <w:rPr>
          <w:rFonts w:ascii="宋体" w:cs="宋体" w:hint="eastAsia"/>
          <w:color w:val="000000"/>
          <w:kern w:val="0"/>
          <w:sz w:val="24"/>
          <w:lang w:val="zh-CN"/>
        </w:rPr>
        <w:t>年</w:t>
      </w:r>
      <w:r>
        <w:rPr>
          <w:rFonts w:ascii="宋体" w:cs="宋体" w:hint="eastAsia"/>
          <w:color w:val="000000"/>
          <w:kern w:val="0"/>
          <w:sz w:val="24"/>
          <w:lang w:val="zh-CN"/>
        </w:rPr>
        <w:t>9</w:t>
      </w:r>
      <w:r w:rsidRPr="00615B10">
        <w:rPr>
          <w:rFonts w:ascii="宋体" w:cs="宋体" w:hint="eastAsia"/>
          <w:color w:val="000000"/>
          <w:kern w:val="0"/>
          <w:sz w:val="24"/>
          <w:lang w:val="zh-CN"/>
        </w:rPr>
        <w:t>月</w:t>
      </w:r>
      <w:r>
        <w:rPr>
          <w:rFonts w:ascii="宋体" w:cs="宋体" w:hint="eastAsia"/>
          <w:color w:val="000000"/>
          <w:kern w:val="0"/>
          <w:sz w:val="24"/>
          <w:lang w:val="zh-CN"/>
        </w:rPr>
        <w:t>4</w:t>
      </w:r>
      <w:r w:rsidRPr="00615B10">
        <w:rPr>
          <w:rFonts w:ascii="宋体" w:cs="宋体" w:hint="eastAsia"/>
          <w:color w:val="000000"/>
          <w:kern w:val="0"/>
          <w:sz w:val="24"/>
          <w:lang w:val="zh-CN"/>
        </w:rPr>
        <w:t>日</w:t>
      </w:r>
    </w:p>
    <w:p w:rsidR="006F4A70" w:rsidRDefault="006F4A70" w:rsidP="006F4A70">
      <w:pPr>
        <w:widowControl/>
        <w:shd w:val="clear" w:color="auto" w:fill="FFFFFF"/>
        <w:spacing w:line="400" w:lineRule="atLeast"/>
        <w:ind w:firstLine="480"/>
        <w:jc w:val="center"/>
        <w:rPr>
          <w:rFonts w:ascii="宋体" w:hAnsi="宋体" w:cs="宋体"/>
          <w:b/>
          <w:bCs/>
          <w:color w:val="333333"/>
          <w:kern w:val="0"/>
          <w:szCs w:val="21"/>
        </w:rPr>
      </w:pPr>
      <w:r>
        <w:rPr>
          <w:rFonts w:ascii="宋体" w:cs="宋体"/>
          <w:color w:val="000000"/>
          <w:kern w:val="0"/>
          <w:sz w:val="24"/>
          <w:lang w:val="zh-CN"/>
        </w:rPr>
        <w:br w:type="page"/>
      </w:r>
      <w:r w:rsidRPr="00364EF1">
        <w:rPr>
          <w:rFonts w:ascii="宋体" w:hAnsi="宋体" w:cs="宋体" w:hint="eastAsia"/>
          <w:b/>
          <w:bCs/>
          <w:color w:val="333333"/>
          <w:kern w:val="0"/>
          <w:szCs w:val="21"/>
        </w:rPr>
        <w:lastRenderedPageBreak/>
        <w:t>参与二次竞价报名确认书</w:t>
      </w:r>
      <w:r>
        <w:rPr>
          <w:rFonts w:ascii="宋体" w:hAnsi="宋体" w:cs="宋体" w:hint="eastAsia"/>
          <w:b/>
          <w:bCs/>
          <w:color w:val="333333"/>
          <w:kern w:val="0"/>
          <w:szCs w:val="21"/>
        </w:rPr>
        <w:t>（格式）</w:t>
      </w:r>
    </w:p>
    <w:p w:rsidR="006F4A70" w:rsidRDefault="006F4A70" w:rsidP="006F4A70">
      <w:pPr>
        <w:widowControl/>
        <w:shd w:val="clear" w:color="auto" w:fill="FFFFFF"/>
        <w:spacing w:line="400" w:lineRule="atLeast"/>
        <w:ind w:firstLine="480"/>
        <w:jc w:val="center"/>
        <w:rPr>
          <w:rFonts w:ascii="宋体" w:hAnsi="宋体" w:cs="宋体"/>
          <w:b/>
          <w:bCs/>
          <w:color w:val="333333"/>
          <w:kern w:val="0"/>
          <w:szCs w:val="21"/>
        </w:rPr>
      </w:pPr>
    </w:p>
    <w:p w:rsidR="006F4A70" w:rsidRPr="00364EF1" w:rsidRDefault="006F4A70" w:rsidP="006F4A70">
      <w:pPr>
        <w:widowControl/>
        <w:shd w:val="clear" w:color="auto" w:fill="FFFFFF"/>
        <w:spacing w:line="400" w:lineRule="atLeast"/>
        <w:ind w:firstLine="315"/>
        <w:rPr>
          <w:rFonts w:eastAsia="微软雅黑" w:cs="宋体"/>
          <w:color w:val="333333"/>
          <w:kern w:val="0"/>
          <w:szCs w:val="21"/>
        </w:rPr>
      </w:pPr>
      <w:r w:rsidRPr="00364EF1">
        <w:rPr>
          <w:rFonts w:ascii="宋体" w:hAnsi="宋体" w:cs="宋体" w:hint="eastAsia"/>
          <w:color w:val="333333"/>
          <w:kern w:val="0"/>
          <w:szCs w:val="21"/>
        </w:rPr>
        <w:t>常州市金坛金建路灯安装工程有限公司：</w:t>
      </w:r>
    </w:p>
    <w:p w:rsidR="006F4A70" w:rsidRDefault="006F4A70" w:rsidP="006F4A70">
      <w:pPr>
        <w:widowControl/>
        <w:shd w:val="clear" w:color="auto" w:fill="FFFFFF"/>
        <w:spacing w:line="400" w:lineRule="atLeast"/>
        <w:ind w:firstLine="315"/>
        <w:rPr>
          <w:rFonts w:ascii="宋体" w:hAnsi="宋体" w:cs="宋体"/>
          <w:color w:val="333333"/>
          <w:kern w:val="0"/>
          <w:szCs w:val="21"/>
        </w:rPr>
      </w:pPr>
      <w:r w:rsidRPr="00364EF1">
        <w:rPr>
          <w:rFonts w:ascii="宋体" w:hAnsi="宋体" w:cs="宋体" w:hint="eastAsia"/>
          <w:color w:val="333333"/>
          <w:kern w:val="0"/>
          <w:szCs w:val="21"/>
        </w:rPr>
        <w:t>我单位愿意参与</w:t>
      </w:r>
      <w:proofErr w:type="gramStart"/>
      <w:r w:rsidRPr="00364EF1">
        <w:rPr>
          <w:rFonts w:ascii="宋体" w:hAnsi="宋体" w:cs="宋体" w:hint="eastAsia"/>
          <w:color w:val="333333"/>
          <w:kern w:val="0"/>
          <w:szCs w:val="21"/>
        </w:rPr>
        <w:t>以下项目标段</w:t>
      </w:r>
      <w:proofErr w:type="gramEnd"/>
      <w:r w:rsidRPr="00364EF1">
        <w:rPr>
          <w:rFonts w:ascii="宋体" w:hAnsi="宋体" w:cs="宋体" w:hint="eastAsia"/>
          <w:color w:val="333333"/>
          <w:kern w:val="0"/>
          <w:szCs w:val="21"/>
        </w:rPr>
        <w:t>的二次竞价，特此确认。</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3827"/>
        <w:gridCol w:w="1605"/>
        <w:gridCol w:w="2131"/>
      </w:tblGrid>
      <w:tr w:rsidR="006F4A70" w:rsidRPr="00364EF1" w:rsidTr="006C6EE0">
        <w:trPr>
          <w:trHeight w:val="449"/>
          <w:jc w:val="center"/>
        </w:trPr>
        <w:tc>
          <w:tcPr>
            <w:tcW w:w="959"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w:t>
            </w:r>
          </w:p>
        </w:tc>
        <w:tc>
          <w:tcPr>
            <w:tcW w:w="3827"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标段内容</w:t>
            </w:r>
          </w:p>
        </w:tc>
        <w:tc>
          <w:tcPr>
            <w:tcW w:w="1605"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控制价（元）</w:t>
            </w:r>
          </w:p>
        </w:tc>
        <w:tc>
          <w:tcPr>
            <w:tcW w:w="2131" w:type="dxa"/>
            <w:tcMar>
              <w:top w:w="0" w:type="dxa"/>
              <w:left w:w="108" w:type="dxa"/>
              <w:bottom w:w="0" w:type="dxa"/>
              <w:right w:w="108" w:type="dxa"/>
            </w:tcMar>
            <w:vAlign w:val="center"/>
            <w:hideMark/>
          </w:tcPr>
          <w:p w:rsidR="006F4A70" w:rsidRPr="00364EF1" w:rsidRDefault="006F4A70" w:rsidP="006C6EE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备注</w:t>
            </w:r>
          </w:p>
        </w:tc>
      </w:tr>
      <w:tr w:rsidR="006F4A70" w:rsidRPr="00364EF1"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一标段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X205县道道路照明工程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213204.66</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1</w:t>
            </w:r>
          </w:p>
        </w:tc>
      </w:tr>
      <w:tr w:rsidR="006F4A70" w:rsidRPr="00364EF1"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二标段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滨湖新城五条河道之华阳路河道功能照明工程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478387.97</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2</w:t>
            </w:r>
          </w:p>
        </w:tc>
      </w:tr>
      <w:tr w:rsidR="006F4A70" w:rsidRPr="00364EF1" w:rsidTr="006C6EE0">
        <w:trPr>
          <w:jc w:val="center"/>
        </w:trPr>
        <w:tc>
          <w:tcPr>
            <w:tcW w:w="959"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三标段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滨湖新城五条河道之金沙大道东侧河道</w:t>
            </w:r>
            <w:proofErr w:type="gramStart"/>
            <w:r w:rsidRPr="0073333D">
              <w:rPr>
                <w:rFonts w:ascii="宋体" w:hAnsi="宋体" w:cs="宋体" w:hint="eastAsia"/>
                <w:color w:val="000000"/>
                <w:kern w:val="0"/>
                <w:szCs w:val="21"/>
              </w:rPr>
              <w:t>及丘荡路</w:t>
            </w:r>
            <w:proofErr w:type="gramEnd"/>
            <w:r w:rsidRPr="0073333D">
              <w:rPr>
                <w:rFonts w:ascii="宋体" w:hAnsi="宋体" w:cs="宋体" w:hint="eastAsia"/>
                <w:color w:val="000000"/>
                <w:kern w:val="0"/>
                <w:szCs w:val="21"/>
              </w:rPr>
              <w:t>西侧河道功能照明工程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473884.68</w:t>
            </w:r>
          </w:p>
        </w:tc>
        <w:tc>
          <w:tcPr>
            <w:tcW w:w="2131" w:type="dxa"/>
            <w:tcMar>
              <w:top w:w="0" w:type="dxa"/>
              <w:left w:w="108" w:type="dxa"/>
              <w:bottom w:w="0" w:type="dxa"/>
              <w:right w:w="108" w:type="dxa"/>
            </w:tcMar>
            <w:vAlign w:val="center"/>
            <w:hideMark/>
          </w:tcPr>
          <w:p w:rsidR="006F4A70" w:rsidRPr="0054200F"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3</w:t>
            </w:r>
          </w:p>
        </w:tc>
      </w:tr>
      <w:tr w:rsidR="006F4A70" w:rsidRPr="00364EF1" w:rsidTr="006C6EE0">
        <w:trPr>
          <w:jc w:val="center"/>
        </w:trPr>
        <w:tc>
          <w:tcPr>
            <w:tcW w:w="959" w:type="dxa"/>
            <w:tcMar>
              <w:top w:w="0" w:type="dxa"/>
              <w:left w:w="108" w:type="dxa"/>
              <w:bottom w:w="0" w:type="dxa"/>
              <w:right w:w="108" w:type="dxa"/>
            </w:tcMar>
            <w:vAlign w:val="center"/>
          </w:tcPr>
          <w:p w:rsidR="006F4A70" w:rsidRPr="00364EF1" w:rsidRDefault="006F4A70" w:rsidP="006C6EE0">
            <w:pPr>
              <w:widowControl/>
              <w:jc w:val="center"/>
              <w:rPr>
                <w:rFonts w:ascii="宋体" w:hAnsi="宋体" w:cs="宋体"/>
                <w:color w:val="000000"/>
                <w:kern w:val="0"/>
                <w:szCs w:val="21"/>
              </w:rPr>
            </w:pPr>
            <w:r>
              <w:rPr>
                <w:rFonts w:ascii="宋体" w:hAnsi="宋体" w:cs="宋体" w:hint="eastAsia"/>
                <w:color w:val="000000"/>
                <w:kern w:val="0"/>
                <w:szCs w:val="21"/>
              </w:rPr>
              <w:t>四标段</w:t>
            </w:r>
          </w:p>
        </w:tc>
        <w:tc>
          <w:tcPr>
            <w:tcW w:w="3827" w:type="dxa"/>
            <w:tcMar>
              <w:top w:w="0" w:type="dxa"/>
              <w:left w:w="108" w:type="dxa"/>
              <w:bottom w:w="0" w:type="dxa"/>
              <w:right w:w="108" w:type="dxa"/>
            </w:tcMar>
            <w:vAlign w:val="center"/>
          </w:tcPr>
          <w:p w:rsidR="006F4A70" w:rsidRPr="0073333D" w:rsidRDefault="006F4A70" w:rsidP="006C6EE0">
            <w:pPr>
              <w:widowControl/>
              <w:jc w:val="left"/>
              <w:rPr>
                <w:rFonts w:ascii="宋体" w:hAnsi="宋体" w:cs="宋体"/>
                <w:color w:val="000000"/>
                <w:kern w:val="0"/>
                <w:szCs w:val="21"/>
              </w:rPr>
            </w:pPr>
            <w:r w:rsidRPr="0073333D">
              <w:rPr>
                <w:rFonts w:ascii="宋体" w:hAnsi="宋体" w:cs="宋体" w:hint="eastAsia"/>
                <w:color w:val="000000"/>
                <w:kern w:val="0"/>
                <w:szCs w:val="21"/>
              </w:rPr>
              <w:t>滨湖新城五条河道之钱家路，金桂路，聚贤路及金桂路，小丘路河道功能照明工程</w:t>
            </w:r>
          </w:p>
        </w:tc>
        <w:tc>
          <w:tcPr>
            <w:tcW w:w="1605" w:type="dxa"/>
            <w:tcMar>
              <w:top w:w="0" w:type="dxa"/>
              <w:left w:w="108" w:type="dxa"/>
              <w:bottom w:w="0" w:type="dxa"/>
              <w:right w:w="108" w:type="dxa"/>
            </w:tcMar>
            <w:vAlign w:val="center"/>
          </w:tcPr>
          <w:p w:rsidR="006F4A70" w:rsidRPr="0073333D" w:rsidRDefault="006F4A70" w:rsidP="006C6EE0">
            <w:pPr>
              <w:widowControl/>
              <w:jc w:val="center"/>
              <w:rPr>
                <w:rFonts w:ascii="宋体" w:hAnsi="宋体" w:cs="宋体"/>
                <w:color w:val="000000"/>
                <w:kern w:val="0"/>
                <w:szCs w:val="21"/>
              </w:rPr>
            </w:pPr>
            <w:r w:rsidRPr="0073333D">
              <w:rPr>
                <w:rFonts w:ascii="宋体" w:hAnsi="宋体" w:cs="宋体"/>
                <w:color w:val="000000"/>
                <w:kern w:val="0"/>
                <w:szCs w:val="21"/>
              </w:rPr>
              <w:t>522063.79</w:t>
            </w:r>
          </w:p>
        </w:tc>
        <w:tc>
          <w:tcPr>
            <w:tcW w:w="2131" w:type="dxa"/>
            <w:tcMar>
              <w:top w:w="0" w:type="dxa"/>
              <w:left w:w="108" w:type="dxa"/>
              <w:bottom w:w="0" w:type="dxa"/>
              <w:right w:w="108" w:type="dxa"/>
            </w:tcMar>
            <w:vAlign w:val="center"/>
          </w:tcPr>
          <w:p w:rsidR="006F4A70" w:rsidRPr="00364EF1" w:rsidRDefault="006F4A70" w:rsidP="006C6EE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4</w:t>
            </w:r>
          </w:p>
        </w:tc>
      </w:tr>
    </w:tbl>
    <w:p w:rsidR="006F4A70" w:rsidRDefault="006F4A70" w:rsidP="006F4A70">
      <w:pPr>
        <w:spacing w:line="460" w:lineRule="exact"/>
        <w:ind w:firstLineChars="150" w:firstLine="360"/>
        <w:jc w:val="right"/>
        <w:rPr>
          <w:rFonts w:ascii="宋体" w:cs="宋体"/>
          <w:color w:val="000000"/>
          <w:kern w:val="0"/>
          <w:sz w:val="24"/>
        </w:rPr>
      </w:pPr>
    </w:p>
    <w:p w:rsidR="006F4A70" w:rsidRPr="00364EF1" w:rsidRDefault="006F4A70" w:rsidP="006F4A70">
      <w:pPr>
        <w:widowControl/>
        <w:shd w:val="clear" w:color="auto" w:fill="FFFFFF"/>
        <w:spacing w:line="330" w:lineRule="atLeast"/>
        <w:ind w:right="840" w:firstLine="480"/>
        <w:jc w:val="right"/>
        <w:rPr>
          <w:rFonts w:eastAsia="微软雅黑" w:cs="宋体"/>
          <w:color w:val="333333"/>
          <w:kern w:val="0"/>
          <w:szCs w:val="21"/>
        </w:rPr>
      </w:pPr>
      <w:r w:rsidRPr="00364EF1">
        <w:rPr>
          <w:rFonts w:ascii="宋体" w:hAnsi="宋体" w:cs="宋体" w:hint="eastAsia"/>
          <w:color w:val="333333"/>
          <w:kern w:val="0"/>
          <w:szCs w:val="21"/>
        </w:rPr>
        <w:t>投标单位（盖章）：</w:t>
      </w:r>
    </w:p>
    <w:p w:rsidR="006F4A70" w:rsidRPr="00364EF1" w:rsidRDefault="006F4A70" w:rsidP="006F4A70">
      <w:pPr>
        <w:widowControl/>
        <w:shd w:val="clear" w:color="auto" w:fill="FFFFFF"/>
        <w:spacing w:line="330" w:lineRule="atLeast"/>
        <w:ind w:right="420" w:firstLine="6930"/>
        <w:rPr>
          <w:rFonts w:eastAsia="微软雅黑" w:cs="宋体"/>
          <w:color w:val="333333"/>
          <w:kern w:val="0"/>
          <w:szCs w:val="21"/>
        </w:rPr>
      </w:pPr>
      <w:r w:rsidRPr="00364EF1">
        <w:rPr>
          <w:rFonts w:eastAsia="微软雅黑" w:cs="宋体"/>
          <w:color w:val="333333"/>
          <w:kern w:val="0"/>
          <w:szCs w:val="21"/>
        </w:rPr>
        <w:t> </w:t>
      </w:r>
    </w:p>
    <w:p w:rsidR="006F4A70" w:rsidRPr="00FF4FD7" w:rsidRDefault="006F4A70" w:rsidP="006F4A70">
      <w:pPr>
        <w:widowControl/>
        <w:shd w:val="clear" w:color="auto" w:fill="FFFFFF"/>
        <w:spacing w:line="330" w:lineRule="atLeast"/>
        <w:ind w:right="420" w:firstLineChars="2750" w:firstLine="5775"/>
        <w:rPr>
          <w:rFonts w:eastAsia="微软雅黑" w:cs="宋体"/>
          <w:color w:val="333333"/>
          <w:kern w:val="0"/>
          <w:szCs w:val="21"/>
        </w:rPr>
      </w:pPr>
      <w:r w:rsidRPr="00364EF1">
        <w:rPr>
          <w:rFonts w:eastAsia="微软雅黑" w:cs="宋体"/>
          <w:color w:val="333333"/>
          <w:kern w:val="0"/>
          <w:szCs w:val="21"/>
        </w:rPr>
        <w:t> </w:t>
      </w:r>
      <w:r w:rsidRPr="00364EF1">
        <w:rPr>
          <w:rFonts w:ascii="宋体" w:hAnsi="宋体" w:cs="宋体" w:hint="eastAsia"/>
          <w:color w:val="333333"/>
          <w:kern w:val="0"/>
          <w:szCs w:val="21"/>
        </w:rPr>
        <w:t>年</w:t>
      </w:r>
      <w:r w:rsidRPr="00364EF1">
        <w:rPr>
          <w:rFonts w:eastAsia="微软雅黑" w:cs="宋体"/>
          <w:color w:val="333333"/>
          <w:kern w:val="0"/>
          <w:szCs w:val="21"/>
        </w:rPr>
        <w:t>   </w:t>
      </w:r>
      <w:r w:rsidRPr="00364EF1">
        <w:rPr>
          <w:rFonts w:ascii="宋体" w:hAnsi="宋体" w:cs="宋体" w:hint="eastAsia"/>
          <w:color w:val="333333"/>
          <w:kern w:val="0"/>
          <w:szCs w:val="21"/>
        </w:rPr>
        <w:t>月</w:t>
      </w:r>
      <w:r w:rsidRPr="00364EF1">
        <w:rPr>
          <w:rFonts w:eastAsia="微软雅黑" w:cs="宋体"/>
          <w:color w:val="333333"/>
          <w:kern w:val="0"/>
          <w:szCs w:val="21"/>
        </w:rPr>
        <w:t>   </w:t>
      </w:r>
      <w:r w:rsidRPr="00364EF1">
        <w:rPr>
          <w:rFonts w:ascii="宋体" w:hAnsi="宋体" w:cs="宋体" w:hint="eastAsia"/>
          <w:color w:val="333333"/>
          <w:kern w:val="0"/>
          <w:szCs w:val="21"/>
        </w:rPr>
        <w:t>日</w:t>
      </w:r>
    </w:p>
    <w:p w:rsidR="00C106AA" w:rsidRDefault="00C106AA"/>
    <w:sectPr w:rsidR="00C106AA" w:rsidSect="00697294">
      <w:pgSz w:w="11907" w:h="16840"/>
      <w:pgMar w:top="1440" w:right="1800" w:bottom="1440" w:left="1800" w:header="964"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A70"/>
    <w:rsid w:val="00697294"/>
    <w:rsid w:val="006F4A70"/>
    <w:rsid w:val="00BD68A4"/>
    <w:rsid w:val="00C10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A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2018-09-04T00:37:00Z</dcterms:created>
  <dcterms:modified xsi:type="dcterms:W3CDTF">2018-09-04T00:38:00Z</dcterms:modified>
</cp:coreProperties>
</file>