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323" w:rsidRPr="003F7323" w:rsidRDefault="003F7323" w:rsidP="003F7323">
      <w:pPr>
        <w:adjustRightInd w:val="0"/>
        <w:snapToGrid w:val="0"/>
        <w:spacing w:line="360" w:lineRule="auto"/>
        <w:ind w:firstLineChars="200" w:firstLine="482"/>
        <w:jc w:val="center"/>
        <w:rPr>
          <w:rFonts w:ascii="宋体" w:hAnsi="宋体"/>
          <w:b/>
          <w:color w:val="000000"/>
          <w:sz w:val="24"/>
        </w:rPr>
      </w:pPr>
      <w:bookmarkStart w:id="0" w:name="_Toc10177"/>
      <w:proofErr w:type="gramStart"/>
      <w:r w:rsidRPr="003F7323">
        <w:rPr>
          <w:rFonts w:ascii="宋体" w:hAnsi="宋体" w:hint="eastAsia"/>
          <w:b/>
          <w:color w:val="000000"/>
          <w:sz w:val="24"/>
        </w:rPr>
        <w:t>儒林镇</w:t>
      </w:r>
      <w:proofErr w:type="gramEnd"/>
      <w:r w:rsidRPr="003F7323">
        <w:rPr>
          <w:rFonts w:ascii="宋体" w:hAnsi="宋体" w:hint="eastAsia"/>
          <w:b/>
          <w:color w:val="000000"/>
          <w:sz w:val="24"/>
        </w:rPr>
        <w:t>便民服务中心空调采购项目招标公告</w:t>
      </w:r>
    </w:p>
    <w:p w:rsidR="003F7323" w:rsidRPr="003C3DFC" w:rsidRDefault="003F7323" w:rsidP="003F7323">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江苏春为项目管理有限公司</w:t>
      </w:r>
      <w:r w:rsidRPr="003C3DFC">
        <w:rPr>
          <w:rFonts w:ascii="宋体" w:hAnsi="宋体"/>
          <w:color w:val="000000"/>
          <w:sz w:val="24"/>
        </w:rPr>
        <w:t>受</w:t>
      </w:r>
      <w:r>
        <w:rPr>
          <w:rFonts w:ascii="宋体" w:hAnsi="宋体" w:hint="eastAsia"/>
          <w:color w:val="000000"/>
          <w:sz w:val="24"/>
        </w:rPr>
        <w:t>常州市金坛区</w:t>
      </w:r>
      <w:proofErr w:type="gramStart"/>
      <w:r>
        <w:rPr>
          <w:rFonts w:ascii="宋体" w:hAnsi="宋体" w:hint="eastAsia"/>
          <w:color w:val="000000"/>
          <w:sz w:val="24"/>
        </w:rPr>
        <w:t>儒林镇</w:t>
      </w:r>
      <w:proofErr w:type="gramEnd"/>
      <w:r>
        <w:rPr>
          <w:rFonts w:ascii="宋体" w:hAnsi="宋体" w:hint="eastAsia"/>
          <w:color w:val="000000"/>
          <w:sz w:val="24"/>
        </w:rPr>
        <w:t>人民政府</w:t>
      </w:r>
      <w:r w:rsidRPr="003C3DFC">
        <w:rPr>
          <w:rFonts w:ascii="宋体" w:hAnsi="宋体"/>
          <w:color w:val="000000"/>
          <w:sz w:val="24"/>
        </w:rPr>
        <w:t>之委托，</w:t>
      </w:r>
      <w:r w:rsidRPr="003C3DFC">
        <w:rPr>
          <w:rFonts w:ascii="宋体" w:hAnsi="宋体" w:hint="eastAsia"/>
          <w:color w:val="000000"/>
          <w:sz w:val="24"/>
        </w:rPr>
        <w:t>对</w:t>
      </w:r>
      <w:proofErr w:type="gramStart"/>
      <w:r>
        <w:rPr>
          <w:rFonts w:ascii="宋体" w:hAnsi="宋体" w:hint="eastAsia"/>
          <w:color w:val="000000"/>
          <w:sz w:val="24"/>
        </w:rPr>
        <w:t>儒林镇</w:t>
      </w:r>
      <w:proofErr w:type="gramEnd"/>
      <w:r>
        <w:rPr>
          <w:rFonts w:ascii="宋体" w:hAnsi="宋体" w:hint="eastAsia"/>
          <w:color w:val="000000"/>
          <w:sz w:val="24"/>
        </w:rPr>
        <w:t>便民服务中心空调采购项目</w:t>
      </w:r>
      <w:r w:rsidRPr="003C3DFC">
        <w:rPr>
          <w:rFonts w:ascii="宋体" w:hAnsi="宋体" w:hint="eastAsia"/>
          <w:color w:val="000000"/>
          <w:sz w:val="24"/>
        </w:rPr>
        <w:t>进行招标采购</w:t>
      </w:r>
      <w:r w:rsidRPr="003C3DFC">
        <w:rPr>
          <w:rFonts w:ascii="宋体" w:hAnsi="宋体"/>
          <w:color w:val="000000"/>
          <w:sz w:val="24"/>
        </w:rPr>
        <w:t>，</w:t>
      </w:r>
      <w:r w:rsidRPr="003C3DFC">
        <w:rPr>
          <w:rFonts w:ascii="宋体" w:hAnsi="宋体" w:hint="eastAsia"/>
          <w:color w:val="000000"/>
          <w:sz w:val="24"/>
        </w:rPr>
        <w:t>欢迎符合以下资格条件的供应商参加。</w:t>
      </w:r>
    </w:p>
    <w:p w:rsidR="003F7323" w:rsidRPr="003C3DFC" w:rsidRDefault="003F7323" w:rsidP="003F7323">
      <w:pPr>
        <w:numPr>
          <w:ilvl w:val="0"/>
          <w:numId w:val="1"/>
        </w:numPr>
        <w:spacing w:line="360" w:lineRule="auto"/>
        <w:outlineLvl w:val="1"/>
        <w:rPr>
          <w:rFonts w:ascii="宋体" w:hAnsi="宋体"/>
          <w:b/>
          <w:color w:val="000000"/>
          <w:sz w:val="24"/>
        </w:rPr>
      </w:pPr>
      <w:r>
        <w:rPr>
          <w:rFonts w:ascii="宋体" w:hAnsi="宋体" w:cs="宋体" w:hint="eastAsia"/>
          <w:b/>
          <w:color w:val="000000"/>
          <w:sz w:val="24"/>
        </w:rPr>
        <w:t>招标项目及编号</w:t>
      </w:r>
    </w:p>
    <w:p w:rsidR="003F7323" w:rsidRPr="003C3DFC" w:rsidRDefault="003F7323" w:rsidP="003F7323">
      <w:pPr>
        <w:widowControl/>
        <w:spacing w:line="360" w:lineRule="auto"/>
        <w:ind w:right="-153"/>
        <w:jc w:val="left"/>
        <w:rPr>
          <w:rFonts w:ascii="宋体" w:hAnsi="宋体" w:cs="宋体"/>
          <w:color w:val="000000"/>
          <w:sz w:val="24"/>
        </w:rPr>
      </w:pPr>
      <w:r w:rsidRPr="003C3DFC">
        <w:rPr>
          <w:rFonts w:ascii="宋体" w:hAnsi="宋体" w:cs="宋体" w:hint="eastAsia"/>
          <w:color w:val="000000"/>
          <w:sz w:val="24"/>
        </w:rPr>
        <w:t>1、采购项目名称：</w:t>
      </w:r>
      <w:proofErr w:type="gramStart"/>
      <w:r>
        <w:rPr>
          <w:rFonts w:ascii="宋体" w:hAnsi="宋体" w:hint="eastAsia"/>
          <w:color w:val="000000"/>
          <w:sz w:val="24"/>
        </w:rPr>
        <w:t>儒林镇</w:t>
      </w:r>
      <w:proofErr w:type="gramEnd"/>
      <w:r>
        <w:rPr>
          <w:rFonts w:ascii="宋体" w:hAnsi="宋体" w:hint="eastAsia"/>
          <w:color w:val="000000"/>
          <w:sz w:val="24"/>
        </w:rPr>
        <w:t>便民服务中心空调采购项目</w:t>
      </w:r>
      <w:r w:rsidRPr="003C3DFC">
        <w:rPr>
          <w:rFonts w:ascii="宋体" w:hAnsi="宋体" w:cs="宋体" w:hint="eastAsia"/>
          <w:color w:val="000000"/>
          <w:sz w:val="24"/>
        </w:rPr>
        <w:t>；</w:t>
      </w:r>
    </w:p>
    <w:p w:rsidR="003F7323" w:rsidRDefault="003F7323" w:rsidP="003F7323">
      <w:pPr>
        <w:widowControl/>
        <w:spacing w:line="360" w:lineRule="auto"/>
        <w:ind w:right="-153"/>
        <w:jc w:val="left"/>
        <w:rPr>
          <w:rFonts w:ascii="宋体" w:hAnsi="宋体"/>
          <w:color w:val="000000"/>
          <w:sz w:val="24"/>
        </w:rPr>
      </w:pPr>
      <w:r w:rsidRPr="003C3DFC">
        <w:rPr>
          <w:rFonts w:ascii="宋体" w:hAnsi="宋体" w:cs="宋体" w:hint="eastAsia"/>
          <w:color w:val="000000"/>
          <w:sz w:val="24"/>
        </w:rPr>
        <w:t>2、</w:t>
      </w:r>
      <w:r w:rsidRPr="003C3DFC">
        <w:rPr>
          <w:rFonts w:ascii="宋体" w:hAnsi="宋体" w:hint="eastAsia"/>
          <w:color w:val="000000"/>
          <w:sz w:val="24"/>
        </w:rPr>
        <w:t>采购编号：</w:t>
      </w:r>
      <w:r w:rsidRPr="001C0896">
        <w:rPr>
          <w:rFonts w:ascii="宋体" w:hAnsi="宋体" w:hint="eastAsia"/>
          <w:color w:val="000000"/>
          <w:sz w:val="24"/>
        </w:rPr>
        <w:t>JSCW-2018-027</w:t>
      </w:r>
      <w:r w:rsidRPr="003C3DFC">
        <w:rPr>
          <w:rFonts w:ascii="宋体" w:hAnsi="宋体" w:hint="eastAsia"/>
          <w:color w:val="000000"/>
          <w:sz w:val="24"/>
        </w:rPr>
        <w:t>；</w:t>
      </w:r>
    </w:p>
    <w:p w:rsidR="003F7323" w:rsidRPr="003B2FF6" w:rsidRDefault="003F7323" w:rsidP="003F7323">
      <w:pPr>
        <w:widowControl/>
        <w:spacing w:line="360" w:lineRule="auto"/>
        <w:ind w:right="-153"/>
        <w:jc w:val="left"/>
        <w:rPr>
          <w:rFonts w:ascii="宋体" w:hAnsi="宋体" w:cs="宋体"/>
          <w:b/>
          <w:color w:val="000000"/>
          <w:sz w:val="24"/>
        </w:rPr>
      </w:pPr>
      <w:r w:rsidRPr="003B2FF6">
        <w:rPr>
          <w:rFonts w:ascii="宋体" w:hAnsi="宋体" w:cs="宋体" w:hint="eastAsia"/>
          <w:b/>
          <w:color w:val="000000"/>
          <w:sz w:val="24"/>
        </w:rPr>
        <w:t>二、招标内容</w:t>
      </w:r>
    </w:p>
    <w:p w:rsidR="003F7323" w:rsidRPr="003C3DFC" w:rsidRDefault="003F7323" w:rsidP="003F7323">
      <w:pPr>
        <w:widowControl/>
        <w:spacing w:line="360" w:lineRule="auto"/>
        <w:ind w:right="-153"/>
        <w:jc w:val="left"/>
        <w:rPr>
          <w:rFonts w:ascii="宋体" w:hAnsi="宋体" w:cs="宋体"/>
          <w:color w:val="000000"/>
          <w:sz w:val="24"/>
        </w:rPr>
      </w:pPr>
      <w:r>
        <w:rPr>
          <w:rFonts w:ascii="宋体" w:hAnsi="宋体" w:cs="宋体" w:hint="eastAsia"/>
          <w:color w:val="000000"/>
          <w:sz w:val="24"/>
        </w:rPr>
        <w:t>1</w:t>
      </w:r>
      <w:r w:rsidRPr="003C3DFC">
        <w:rPr>
          <w:rFonts w:ascii="宋体" w:hAnsi="宋体" w:cs="宋体" w:hint="eastAsia"/>
          <w:color w:val="000000"/>
          <w:sz w:val="24"/>
        </w:rPr>
        <w:t>、采购内容：</w:t>
      </w:r>
      <w:r w:rsidRPr="00583003">
        <w:rPr>
          <w:rFonts w:ascii="宋体" w:hAnsi="宋体" w:cs="宋体" w:hint="eastAsia"/>
          <w:color w:val="000000"/>
          <w:sz w:val="24"/>
        </w:rPr>
        <w:t>6台挂壁机、8台柜机</w:t>
      </w:r>
    </w:p>
    <w:p w:rsidR="003F7323" w:rsidRDefault="003F7323" w:rsidP="003F7323">
      <w:pPr>
        <w:widowControl/>
        <w:spacing w:line="360" w:lineRule="auto"/>
        <w:ind w:right="-153"/>
        <w:jc w:val="left"/>
        <w:rPr>
          <w:rFonts w:ascii="宋体" w:hAnsi="宋体" w:cs="宋体"/>
          <w:color w:val="000000"/>
          <w:sz w:val="24"/>
        </w:rPr>
      </w:pPr>
      <w:r>
        <w:rPr>
          <w:rFonts w:ascii="宋体" w:hAnsi="宋体" w:cs="宋体" w:hint="eastAsia"/>
          <w:color w:val="000000"/>
          <w:sz w:val="24"/>
        </w:rPr>
        <w:t>2</w:t>
      </w:r>
      <w:r w:rsidRPr="003C3DFC">
        <w:rPr>
          <w:rFonts w:ascii="宋体" w:hAnsi="宋体" w:cs="宋体" w:hint="eastAsia"/>
          <w:color w:val="000000"/>
          <w:sz w:val="24"/>
        </w:rPr>
        <w:t>、采购预算价：</w:t>
      </w:r>
      <w:r w:rsidRPr="00583003">
        <w:rPr>
          <w:rFonts w:ascii="宋体" w:hAnsi="宋体" w:cs="宋体" w:hint="eastAsia"/>
          <w:color w:val="000000"/>
          <w:sz w:val="24"/>
        </w:rPr>
        <w:t>约6.26万</w:t>
      </w:r>
    </w:p>
    <w:p w:rsidR="003F7323" w:rsidRDefault="003F7323" w:rsidP="003F7323">
      <w:pPr>
        <w:widowControl/>
        <w:spacing w:line="360" w:lineRule="auto"/>
        <w:ind w:right="-153"/>
        <w:jc w:val="left"/>
        <w:rPr>
          <w:rFonts w:ascii="宋体" w:hAnsi="宋体" w:cs="宋体"/>
          <w:color w:val="000000"/>
          <w:sz w:val="24"/>
        </w:rPr>
      </w:pPr>
      <w:r>
        <w:rPr>
          <w:rFonts w:ascii="宋体" w:hAnsi="宋体" w:cs="宋体" w:hint="eastAsia"/>
          <w:color w:val="000000"/>
          <w:sz w:val="24"/>
        </w:rPr>
        <w:t>3、</w:t>
      </w:r>
      <w:r w:rsidRPr="00280667">
        <w:rPr>
          <w:rFonts w:ascii="宋体" w:hAnsi="宋体" w:cs="宋体" w:hint="eastAsia"/>
          <w:color w:val="000000"/>
          <w:sz w:val="24"/>
        </w:rPr>
        <w:t>工期：满足采购人供货及安装要求。</w:t>
      </w:r>
    </w:p>
    <w:p w:rsidR="003F7323" w:rsidRPr="00280667" w:rsidRDefault="003F7323" w:rsidP="003F7323">
      <w:pPr>
        <w:widowControl/>
        <w:spacing w:line="360" w:lineRule="auto"/>
        <w:ind w:right="-153"/>
        <w:jc w:val="left"/>
        <w:rPr>
          <w:rFonts w:ascii="宋体" w:hAnsi="宋体" w:cs="宋体"/>
          <w:color w:val="000000"/>
          <w:sz w:val="24"/>
        </w:rPr>
      </w:pPr>
      <w:r>
        <w:rPr>
          <w:rFonts w:ascii="宋体" w:hAnsi="宋体" w:cs="宋体" w:hint="eastAsia"/>
          <w:color w:val="000000"/>
          <w:sz w:val="24"/>
        </w:rPr>
        <w:t>4、</w:t>
      </w:r>
      <w:r w:rsidRPr="00583003">
        <w:rPr>
          <w:rFonts w:ascii="宋体" w:hAnsi="宋体" w:cs="宋体" w:hint="eastAsia"/>
          <w:color w:val="000000"/>
          <w:sz w:val="24"/>
        </w:rPr>
        <w:t>质量要求：空调性能及技术参数指标应达到招投标文件约定及现行国家相关规范、标准，竣工验收一次性合格，质保期两年。</w:t>
      </w:r>
    </w:p>
    <w:p w:rsidR="003F7323" w:rsidRPr="00583003" w:rsidRDefault="003F7323" w:rsidP="003F7323">
      <w:pPr>
        <w:widowControl/>
        <w:spacing w:line="360" w:lineRule="auto"/>
        <w:ind w:right="-153"/>
        <w:jc w:val="left"/>
        <w:rPr>
          <w:rFonts w:ascii="宋体" w:hAnsi="宋体" w:cs="宋体"/>
          <w:color w:val="000000"/>
          <w:sz w:val="24"/>
        </w:rPr>
      </w:pPr>
      <w:r>
        <w:rPr>
          <w:rFonts w:ascii="宋体" w:hAnsi="宋体" w:cs="宋体" w:hint="eastAsia"/>
          <w:color w:val="000000"/>
          <w:sz w:val="24"/>
        </w:rPr>
        <w:t>5</w:t>
      </w:r>
      <w:r w:rsidRPr="00583003">
        <w:rPr>
          <w:rFonts w:ascii="宋体" w:hAnsi="宋体" w:cs="宋体" w:hint="eastAsia"/>
          <w:color w:val="000000"/>
          <w:sz w:val="24"/>
        </w:rPr>
        <w:t>、采购单位推荐品牌为美的、格力、海信或其他同等档次及以上的品牌，同一品牌只接受一家生产商或经销商投标，经销商需有生产商的唯一授权。</w:t>
      </w:r>
    </w:p>
    <w:p w:rsidR="003F7323" w:rsidRPr="00280667" w:rsidRDefault="003F7323" w:rsidP="003F7323">
      <w:pPr>
        <w:widowControl/>
        <w:spacing w:line="360" w:lineRule="auto"/>
        <w:ind w:right="-153" w:firstLineChars="150" w:firstLine="360"/>
        <w:jc w:val="left"/>
        <w:rPr>
          <w:rFonts w:ascii="宋体" w:hAnsi="宋体" w:cs="宋体"/>
          <w:color w:val="000000"/>
          <w:sz w:val="24"/>
        </w:rPr>
      </w:pPr>
      <w:r w:rsidRPr="00583003">
        <w:rPr>
          <w:rFonts w:ascii="宋体" w:hAnsi="宋体" w:cs="宋体" w:hint="eastAsia"/>
          <w:color w:val="000000"/>
          <w:sz w:val="24"/>
        </w:rPr>
        <w:t>除以上明确的品牌外（仅接受原厂产品，不接受贴牌代工），欢迎其他在品牌知名度、信誉度、质量、性能、技术指标等方面不低于上述品牌的产品参加。若提供其他品牌，需提供具有公信力的证明材料或其他不低于推荐品牌档次的品牌的证明材料，并附产品详细技术参数，并证明所投品牌的技术需求和性能与参照品牌同档次或高于参照品牌档次。</w:t>
      </w:r>
    </w:p>
    <w:p w:rsidR="003F7323" w:rsidRPr="00D079B9" w:rsidRDefault="003F7323" w:rsidP="003F7323">
      <w:pPr>
        <w:widowControl/>
        <w:spacing w:line="360" w:lineRule="auto"/>
        <w:ind w:right="-153"/>
        <w:jc w:val="left"/>
        <w:rPr>
          <w:rFonts w:ascii="宋体" w:hAnsi="宋体" w:cs="宋体"/>
          <w:b/>
          <w:color w:val="000000"/>
          <w:sz w:val="24"/>
        </w:rPr>
      </w:pPr>
      <w:r>
        <w:rPr>
          <w:rFonts w:ascii="宋体" w:hAnsi="宋体" w:cs="宋体" w:hint="eastAsia"/>
          <w:b/>
          <w:color w:val="000000"/>
          <w:sz w:val="24"/>
        </w:rPr>
        <w:t>三</w:t>
      </w:r>
      <w:r w:rsidRPr="00D079B9">
        <w:rPr>
          <w:rFonts w:ascii="宋体" w:hAnsi="宋体" w:cs="宋体" w:hint="eastAsia"/>
          <w:b/>
          <w:color w:val="000000"/>
          <w:sz w:val="24"/>
        </w:rPr>
        <w:t>、投标人资格</w:t>
      </w:r>
      <w:r>
        <w:rPr>
          <w:rFonts w:ascii="宋体" w:hAnsi="宋体" w:cs="宋体" w:hint="eastAsia"/>
          <w:b/>
          <w:color w:val="000000"/>
          <w:sz w:val="24"/>
        </w:rPr>
        <w:t>要求：</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合格投标人除需符合政府采购法第二十二条规定的基本资格条件外，同时需符合根据该项目特点设置的特定资格条件</w:t>
      </w:r>
      <w:r>
        <w:rPr>
          <w:rFonts w:ascii="宋体" w:hAnsi="宋体" w:hint="eastAsia"/>
          <w:color w:val="000000"/>
          <w:kern w:val="0"/>
          <w:sz w:val="24"/>
        </w:rPr>
        <w:t>：</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（1）具有工商行政管理部门核发的有效企业法人营业执照，且经营范围包括可销售与本次采购项目类似的相关产品；</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 xml:space="preserve">（2）空调生产厂家颁发的安装、维修资质； </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（3）具有开具合法税率增值税专用发票的能力。</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（4）如是经销商，需提供生产厂商（或厂商销售部门）对经销商的唯一授权书；</w:t>
      </w:r>
    </w:p>
    <w:p w:rsidR="003F732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（5）经销商需在常州范围内设有分公司或者维修点并提供相关证明材料；</w:t>
      </w:r>
    </w:p>
    <w:p w:rsidR="003F7323" w:rsidRPr="00583003" w:rsidRDefault="003F7323" w:rsidP="003F7323">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（6）</w:t>
      </w:r>
      <w:r w:rsidRPr="00583003">
        <w:rPr>
          <w:rFonts w:ascii="宋体" w:hAnsi="宋体" w:hint="eastAsia"/>
          <w:color w:val="000000"/>
          <w:kern w:val="0"/>
          <w:sz w:val="24"/>
        </w:rPr>
        <w:t>未被“信用中国”网站（WWW.creditchina.gov.cn）列入失信被执行人、重大税收违法案件当事人名单、政府采购严重失信行为记录名单；</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w:t>
      </w:r>
      <w:r>
        <w:rPr>
          <w:rFonts w:ascii="宋体" w:hAnsi="宋体" w:hint="eastAsia"/>
          <w:color w:val="000000"/>
          <w:kern w:val="0"/>
          <w:sz w:val="24"/>
        </w:rPr>
        <w:t>7</w:t>
      </w:r>
      <w:r w:rsidRPr="00583003">
        <w:rPr>
          <w:rFonts w:ascii="宋体" w:hAnsi="宋体" w:hint="eastAsia"/>
          <w:color w:val="000000"/>
          <w:kern w:val="0"/>
          <w:sz w:val="24"/>
        </w:rPr>
        <w:t>）本项目不接受联合体投标，中标后不得转包或分包。</w:t>
      </w:r>
    </w:p>
    <w:p w:rsidR="003F7323" w:rsidRDefault="003F7323" w:rsidP="003F7323">
      <w:pPr>
        <w:spacing w:line="360" w:lineRule="auto"/>
        <w:ind w:firstLine="480"/>
        <w:outlineLvl w:val="1"/>
        <w:rPr>
          <w:rFonts w:ascii="宋体" w:hAnsi="宋体" w:cs="宋体"/>
          <w:b/>
          <w:bCs/>
          <w:sz w:val="24"/>
          <w:shd w:val="clear" w:color="auto" w:fill="FFFFFF"/>
        </w:rPr>
      </w:pPr>
      <w:bookmarkStart w:id="1" w:name="_Toc480"/>
      <w:r w:rsidRPr="003C3DFC">
        <w:rPr>
          <w:rFonts w:ascii="宋体" w:hAnsi="宋体" w:cs="宋体" w:hint="eastAsia"/>
          <w:b/>
          <w:bCs/>
          <w:sz w:val="24"/>
          <w:shd w:val="clear" w:color="auto" w:fill="FFFFFF"/>
        </w:rPr>
        <w:t>四、</w:t>
      </w:r>
      <w:bookmarkEnd w:id="1"/>
      <w:r>
        <w:rPr>
          <w:rFonts w:ascii="宋体" w:hAnsi="宋体" w:cs="宋体" w:hint="eastAsia"/>
          <w:b/>
          <w:bCs/>
          <w:sz w:val="24"/>
          <w:shd w:val="clear" w:color="auto" w:fill="FFFFFF"/>
        </w:rPr>
        <w:t>其他报名条件：</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（1）本工程采用资格后审的方式；</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2）投标保证金人民币：贰仟元整。投标保证金必须以现金（不接受现金支票等其他形式）的形式在开标时递交（保证金必须拿信封密封，信封袋上注明工程名称、报名企业全称并加盖报名企业公章）；否则招标人将拒绝接受其投标文件。</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3）投标人的法定代表人或其授权委托人必须参加开标会，并在招标人按开标程序进行点名时，如法定代表人参加开标会的须提交法定代表人身份证明文件原件（除投标书中另外单独手持一份）及本人第二代身份证原件；如授权委托人参加开标会的须向招标人提交法定代表人授权委托书（除投标书中另外单独手持一份）原件及本人第二代身份证原件。</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以上参加人员在开标时间截止时有下列情形之一的，视为自动放弃投标处理，招标人不予受理：</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1）未到达开标现场的；</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2）未参加投标签到的；</w:t>
      </w:r>
    </w:p>
    <w:p w:rsidR="003F732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3）身份核验时未能提供身份证明等相关材料的；</w:t>
      </w:r>
    </w:p>
    <w:p w:rsidR="003F7323" w:rsidRPr="00583003" w:rsidRDefault="003F7323" w:rsidP="003F7323">
      <w:pPr>
        <w:spacing w:line="360" w:lineRule="auto"/>
        <w:ind w:firstLine="480"/>
        <w:outlineLvl w:val="1"/>
        <w:rPr>
          <w:rFonts w:ascii="宋体" w:hAnsi="宋体" w:cs="宋体"/>
          <w:b/>
          <w:bCs/>
          <w:sz w:val="24"/>
          <w:shd w:val="clear" w:color="auto" w:fill="FFFFFF"/>
        </w:rPr>
      </w:pPr>
      <w:r w:rsidRPr="00583003">
        <w:rPr>
          <w:rFonts w:ascii="宋体" w:hAnsi="宋体" w:cs="宋体" w:hint="eastAsia"/>
          <w:b/>
          <w:bCs/>
          <w:sz w:val="24"/>
          <w:shd w:val="clear" w:color="auto" w:fill="FFFFFF"/>
        </w:rPr>
        <w:t>五、资格</w:t>
      </w:r>
      <w:proofErr w:type="gramStart"/>
      <w:r w:rsidRPr="00583003">
        <w:rPr>
          <w:rFonts w:ascii="宋体" w:hAnsi="宋体" w:cs="宋体" w:hint="eastAsia"/>
          <w:b/>
          <w:bCs/>
          <w:sz w:val="24"/>
          <w:shd w:val="clear" w:color="auto" w:fill="FFFFFF"/>
        </w:rPr>
        <w:t>后审需提供</w:t>
      </w:r>
      <w:proofErr w:type="gramEnd"/>
      <w:r w:rsidRPr="00583003">
        <w:rPr>
          <w:rFonts w:ascii="宋体" w:hAnsi="宋体" w:cs="宋体" w:hint="eastAsia"/>
          <w:b/>
          <w:bCs/>
          <w:sz w:val="24"/>
          <w:shd w:val="clear" w:color="auto" w:fill="FFFFFF"/>
        </w:rPr>
        <w:t>的资料：</w:t>
      </w:r>
    </w:p>
    <w:p w:rsidR="003F7323" w:rsidRDefault="003F7323" w:rsidP="003F7323">
      <w:pPr>
        <w:spacing w:line="360" w:lineRule="auto"/>
        <w:ind w:firstLineChars="200" w:firstLine="480"/>
        <w:rPr>
          <w:rFonts w:ascii="宋体" w:hAnsi="宋体"/>
          <w:color w:val="000000"/>
          <w:kern w:val="0"/>
          <w:sz w:val="24"/>
        </w:rPr>
      </w:pPr>
      <w:r>
        <w:rPr>
          <w:rFonts w:ascii="宋体" w:hAnsi="宋体" w:hint="eastAsia"/>
          <w:color w:val="000000"/>
          <w:kern w:val="0"/>
          <w:sz w:val="24"/>
        </w:rPr>
        <w:t>（1）报名申请表（详见附件）</w:t>
      </w:r>
    </w:p>
    <w:p w:rsidR="003F7323" w:rsidRPr="00583003" w:rsidRDefault="003F7323" w:rsidP="003F7323">
      <w:pPr>
        <w:spacing w:line="360" w:lineRule="auto"/>
        <w:ind w:firstLineChars="200" w:firstLine="480"/>
        <w:rPr>
          <w:rFonts w:ascii="宋体" w:hAnsi="宋体"/>
          <w:color w:val="000000"/>
          <w:kern w:val="0"/>
          <w:sz w:val="24"/>
        </w:rPr>
      </w:pPr>
      <w:r>
        <w:rPr>
          <w:rFonts w:ascii="宋体" w:hAnsi="宋体" w:hint="eastAsia"/>
          <w:color w:val="000000"/>
          <w:kern w:val="0"/>
          <w:sz w:val="24"/>
        </w:rPr>
        <w:t>（2）</w:t>
      </w:r>
      <w:r w:rsidRPr="00583003">
        <w:rPr>
          <w:rFonts w:ascii="宋体" w:hAnsi="宋体" w:hint="eastAsia"/>
          <w:color w:val="000000"/>
          <w:kern w:val="0"/>
          <w:sz w:val="24"/>
        </w:rPr>
        <w:t>具有有效期内的营业执照；</w:t>
      </w:r>
    </w:p>
    <w:p w:rsidR="003F732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w:t>
      </w:r>
      <w:r>
        <w:rPr>
          <w:rFonts w:ascii="宋体" w:hAnsi="宋体" w:hint="eastAsia"/>
          <w:color w:val="000000"/>
          <w:kern w:val="0"/>
          <w:sz w:val="24"/>
        </w:rPr>
        <w:t>3</w:t>
      </w:r>
      <w:r w:rsidRPr="00583003">
        <w:rPr>
          <w:rFonts w:ascii="宋体" w:hAnsi="宋体" w:hint="eastAsia"/>
          <w:color w:val="000000"/>
          <w:kern w:val="0"/>
          <w:sz w:val="24"/>
        </w:rPr>
        <w:t>）安装、维修资质</w:t>
      </w:r>
      <w:r>
        <w:rPr>
          <w:rFonts w:ascii="宋体" w:hAnsi="宋体" w:hint="eastAsia"/>
          <w:color w:val="000000"/>
          <w:kern w:val="0"/>
          <w:sz w:val="24"/>
        </w:rPr>
        <w:t>证书；</w:t>
      </w:r>
    </w:p>
    <w:p w:rsidR="003F7323" w:rsidRDefault="003F7323" w:rsidP="003F7323">
      <w:pPr>
        <w:spacing w:line="360" w:lineRule="auto"/>
        <w:ind w:firstLineChars="200" w:firstLine="480"/>
        <w:rPr>
          <w:rFonts w:ascii="宋体" w:hAnsi="宋体"/>
          <w:color w:val="000000"/>
          <w:kern w:val="0"/>
          <w:sz w:val="24"/>
        </w:rPr>
      </w:pPr>
      <w:r>
        <w:rPr>
          <w:rFonts w:ascii="宋体" w:hAnsi="宋体" w:hint="eastAsia"/>
          <w:color w:val="000000"/>
          <w:kern w:val="0"/>
          <w:sz w:val="24"/>
        </w:rPr>
        <w:t>（4）</w:t>
      </w:r>
      <w:r w:rsidRPr="00583003">
        <w:rPr>
          <w:rFonts w:ascii="宋体" w:hAnsi="宋体" w:hint="eastAsia"/>
          <w:color w:val="000000"/>
          <w:kern w:val="0"/>
          <w:sz w:val="24"/>
        </w:rPr>
        <w:t>唯一授权书</w:t>
      </w:r>
      <w:r>
        <w:rPr>
          <w:rFonts w:ascii="宋体" w:hAnsi="宋体" w:hint="eastAsia"/>
          <w:color w:val="000000"/>
          <w:kern w:val="0"/>
          <w:sz w:val="24"/>
        </w:rPr>
        <w:t>（经销商提供）；</w:t>
      </w:r>
    </w:p>
    <w:p w:rsidR="003F7323" w:rsidRPr="00583003" w:rsidRDefault="003F7323" w:rsidP="003F7323">
      <w:pPr>
        <w:spacing w:line="360" w:lineRule="auto"/>
        <w:ind w:firstLineChars="200" w:firstLine="480"/>
        <w:rPr>
          <w:rFonts w:ascii="宋体" w:hAnsi="宋体"/>
          <w:color w:val="000000"/>
          <w:kern w:val="0"/>
          <w:sz w:val="24"/>
        </w:rPr>
      </w:pPr>
      <w:r>
        <w:rPr>
          <w:rFonts w:ascii="宋体" w:hAnsi="宋体" w:hint="eastAsia"/>
          <w:color w:val="000000"/>
          <w:kern w:val="0"/>
          <w:sz w:val="24"/>
        </w:rPr>
        <w:t>（5）</w:t>
      </w:r>
      <w:r w:rsidRPr="00583003">
        <w:rPr>
          <w:rFonts w:ascii="宋体" w:hAnsi="宋体" w:hint="eastAsia"/>
          <w:color w:val="000000"/>
          <w:kern w:val="0"/>
          <w:sz w:val="24"/>
        </w:rPr>
        <w:t>在常州范围内设有分公司或者维修点</w:t>
      </w:r>
      <w:r>
        <w:rPr>
          <w:rFonts w:ascii="宋体" w:hAnsi="宋体" w:hint="eastAsia"/>
          <w:color w:val="000000"/>
          <w:kern w:val="0"/>
          <w:sz w:val="24"/>
        </w:rPr>
        <w:t>的相关证明材料（经销商提供）；</w:t>
      </w:r>
    </w:p>
    <w:p w:rsidR="003F732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w:t>
      </w:r>
      <w:r>
        <w:rPr>
          <w:rFonts w:ascii="宋体" w:hAnsi="宋体" w:hint="eastAsia"/>
          <w:color w:val="000000"/>
          <w:kern w:val="0"/>
          <w:sz w:val="24"/>
        </w:rPr>
        <w:t>6</w:t>
      </w:r>
      <w:r w:rsidRPr="00583003">
        <w:rPr>
          <w:rFonts w:ascii="宋体" w:hAnsi="宋体" w:hint="eastAsia"/>
          <w:color w:val="000000"/>
          <w:kern w:val="0"/>
          <w:sz w:val="24"/>
        </w:rPr>
        <w:t>）未被“信用中国”网站（WWW.creditchina.gov.cn）列入失信被执行人、重大税收违法案件当事人名单、政府采购严重失信行为记录名单</w:t>
      </w:r>
      <w:r>
        <w:rPr>
          <w:rFonts w:ascii="宋体" w:hAnsi="宋体" w:hint="eastAsia"/>
          <w:color w:val="000000"/>
          <w:kern w:val="0"/>
          <w:sz w:val="24"/>
        </w:rPr>
        <w:t>（</w:t>
      </w:r>
      <w:r w:rsidRPr="00583003">
        <w:rPr>
          <w:rFonts w:ascii="宋体" w:hAnsi="宋体" w:hint="eastAsia"/>
          <w:color w:val="000000"/>
          <w:kern w:val="0"/>
          <w:sz w:val="24"/>
        </w:rPr>
        <w:t>须分别打印并加盖投标人公章</w:t>
      </w:r>
      <w:r>
        <w:rPr>
          <w:rFonts w:ascii="宋体" w:hAnsi="宋体" w:hint="eastAsia"/>
          <w:color w:val="000000"/>
          <w:kern w:val="0"/>
          <w:sz w:val="24"/>
        </w:rPr>
        <w:t>）；</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注：（1）投标单位须提供上述资格审查资料的原件（备查）。</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（2）资格审查资料必须按上述顺序提供三套（如为复印件须加盖公章）装订成册，且密封在同一档案袋内，在</w:t>
      </w:r>
      <w:r>
        <w:rPr>
          <w:rFonts w:ascii="宋体" w:hAnsi="宋体" w:hint="eastAsia"/>
          <w:color w:val="000000"/>
          <w:kern w:val="0"/>
          <w:sz w:val="24"/>
        </w:rPr>
        <w:t>报名截止时间前</w:t>
      </w:r>
      <w:r w:rsidRPr="00583003">
        <w:rPr>
          <w:rFonts w:ascii="宋体" w:hAnsi="宋体" w:hint="eastAsia"/>
          <w:color w:val="000000"/>
          <w:kern w:val="0"/>
          <w:sz w:val="24"/>
        </w:rPr>
        <w:t>一次性递交，在规定时间</w:t>
      </w:r>
      <w:r>
        <w:rPr>
          <w:rFonts w:ascii="宋体" w:hAnsi="宋体" w:hint="eastAsia"/>
          <w:color w:val="000000"/>
          <w:kern w:val="0"/>
          <w:sz w:val="24"/>
        </w:rPr>
        <w:t>过后</w:t>
      </w:r>
      <w:r w:rsidRPr="00583003">
        <w:rPr>
          <w:rFonts w:ascii="宋体" w:hAnsi="宋体" w:hint="eastAsia"/>
          <w:color w:val="000000"/>
          <w:kern w:val="0"/>
          <w:sz w:val="24"/>
        </w:rPr>
        <w:t>不再接受补充资料（未能按要求提供以上资料的，招标人将拒绝其</w:t>
      </w:r>
      <w:r>
        <w:rPr>
          <w:rFonts w:ascii="宋体" w:hAnsi="宋体" w:hint="eastAsia"/>
          <w:color w:val="000000"/>
          <w:kern w:val="0"/>
          <w:sz w:val="24"/>
        </w:rPr>
        <w:t>报名</w:t>
      </w:r>
      <w:r w:rsidRPr="00583003">
        <w:rPr>
          <w:rFonts w:ascii="宋体" w:hAnsi="宋体" w:hint="eastAsia"/>
          <w:color w:val="000000"/>
          <w:kern w:val="0"/>
          <w:sz w:val="24"/>
        </w:rPr>
        <w:t>）。</w:t>
      </w:r>
    </w:p>
    <w:p w:rsidR="003F732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（3）材料携带不全或有瑕疵的，招标人将不予接受</w:t>
      </w:r>
      <w:r>
        <w:rPr>
          <w:rFonts w:ascii="宋体" w:hAnsi="宋体" w:hint="eastAsia"/>
          <w:color w:val="000000"/>
          <w:kern w:val="0"/>
          <w:sz w:val="24"/>
        </w:rPr>
        <w:t>报名</w:t>
      </w:r>
      <w:r w:rsidRPr="00583003">
        <w:rPr>
          <w:rFonts w:ascii="宋体" w:hAnsi="宋体" w:hint="eastAsia"/>
          <w:color w:val="000000"/>
          <w:kern w:val="0"/>
          <w:sz w:val="24"/>
        </w:rPr>
        <w:t>。</w:t>
      </w:r>
    </w:p>
    <w:p w:rsidR="003F7323" w:rsidRPr="000E4160" w:rsidRDefault="003F7323" w:rsidP="003F7323">
      <w:pPr>
        <w:spacing w:line="360" w:lineRule="auto"/>
        <w:ind w:firstLine="480"/>
        <w:outlineLvl w:val="1"/>
        <w:rPr>
          <w:rFonts w:ascii="宋体" w:hAnsi="宋体" w:cs="宋体"/>
          <w:b/>
          <w:bCs/>
          <w:sz w:val="24"/>
          <w:shd w:val="clear" w:color="auto" w:fill="FFFFFF"/>
        </w:rPr>
      </w:pPr>
      <w:r w:rsidRPr="000E4160">
        <w:rPr>
          <w:rFonts w:ascii="宋体" w:hAnsi="宋体" w:cs="宋体" w:hint="eastAsia"/>
          <w:b/>
          <w:bCs/>
          <w:sz w:val="24"/>
          <w:shd w:val="clear" w:color="auto" w:fill="FFFFFF"/>
        </w:rPr>
        <w:t>六、公告时间及开标、</w:t>
      </w:r>
      <w:proofErr w:type="gramStart"/>
      <w:r w:rsidRPr="000E4160">
        <w:rPr>
          <w:rFonts w:ascii="宋体" w:hAnsi="宋体" w:cs="宋体" w:hint="eastAsia"/>
          <w:b/>
          <w:bCs/>
          <w:sz w:val="24"/>
          <w:shd w:val="clear" w:color="auto" w:fill="FFFFFF"/>
        </w:rPr>
        <w:t>资审时间</w:t>
      </w:r>
      <w:proofErr w:type="gramEnd"/>
      <w:r w:rsidRPr="000E4160">
        <w:rPr>
          <w:rFonts w:ascii="宋体" w:hAnsi="宋体" w:cs="宋体" w:hint="eastAsia"/>
          <w:b/>
          <w:bCs/>
          <w:sz w:val="24"/>
          <w:shd w:val="clear" w:color="auto" w:fill="FFFFFF"/>
        </w:rPr>
        <w:t>及地点：</w:t>
      </w:r>
    </w:p>
    <w:p w:rsidR="003F7323" w:rsidRPr="000E4160" w:rsidRDefault="003F7323" w:rsidP="003F7323">
      <w:pPr>
        <w:spacing w:line="360" w:lineRule="auto"/>
        <w:ind w:firstLineChars="200" w:firstLine="480"/>
        <w:rPr>
          <w:rFonts w:ascii="宋体" w:hAnsi="宋体"/>
          <w:color w:val="000000"/>
          <w:kern w:val="0"/>
          <w:sz w:val="24"/>
        </w:rPr>
      </w:pPr>
      <w:r w:rsidRPr="000E4160">
        <w:rPr>
          <w:rFonts w:ascii="宋体" w:hAnsi="宋体" w:hint="eastAsia"/>
          <w:color w:val="000000"/>
          <w:kern w:val="0"/>
          <w:sz w:val="24"/>
        </w:rPr>
        <w:t xml:space="preserve">（1）公告时间：2018年11月 </w:t>
      </w:r>
      <w:r>
        <w:rPr>
          <w:rFonts w:ascii="宋体" w:hAnsi="宋体" w:hint="eastAsia"/>
          <w:color w:val="000000"/>
          <w:kern w:val="0"/>
          <w:sz w:val="24"/>
        </w:rPr>
        <w:t>14</w:t>
      </w:r>
      <w:r w:rsidRPr="000E4160">
        <w:rPr>
          <w:rFonts w:ascii="宋体" w:hAnsi="宋体" w:hint="eastAsia"/>
          <w:color w:val="000000"/>
          <w:kern w:val="0"/>
          <w:sz w:val="24"/>
        </w:rPr>
        <w:t xml:space="preserve"> 日~2018年11月 </w:t>
      </w:r>
      <w:r>
        <w:rPr>
          <w:rFonts w:ascii="宋体" w:hAnsi="宋体" w:hint="eastAsia"/>
          <w:color w:val="000000"/>
          <w:kern w:val="0"/>
          <w:sz w:val="24"/>
        </w:rPr>
        <w:t>16</w:t>
      </w:r>
      <w:r w:rsidRPr="000E4160">
        <w:rPr>
          <w:rFonts w:ascii="宋体" w:hAnsi="宋体" w:hint="eastAsia"/>
          <w:color w:val="000000"/>
          <w:kern w:val="0"/>
          <w:sz w:val="24"/>
        </w:rPr>
        <w:t>日；</w:t>
      </w:r>
    </w:p>
    <w:p w:rsidR="003F7323" w:rsidRPr="000E4160" w:rsidRDefault="003F7323" w:rsidP="003F7323">
      <w:pPr>
        <w:spacing w:line="360" w:lineRule="auto"/>
        <w:ind w:firstLineChars="200" w:firstLine="480"/>
        <w:rPr>
          <w:rFonts w:ascii="宋体" w:hAnsi="宋体"/>
          <w:color w:val="000000"/>
          <w:kern w:val="0"/>
          <w:sz w:val="24"/>
        </w:rPr>
      </w:pPr>
      <w:r w:rsidRPr="000E4160">
        <w:rPr>
          <w:rFonts w:ascii="宋体" w:hAnsi="宋体" w:hint="eastAsia"/>
          <w:color w:val="000000"/>
          <w:kern w:val="0"/>
          <w:sz w:val="24"/>
        </w:rPr>
        <w:t>（2）报名、</w:t>
      </w:r>
      <w:proofErr w:type="gramStart"/>
      <w:r w:rsidRPr="000E4160">
        <w:rPr>
          <w:rFonts w:ascii="宋体" w:hAnsi="宋体" w:hint="eastAsia"/>
          <w:color w:val="000000"/>
          <w:kern w:val="0"/>
          <w:sz w:val="24"/>
        </w:rPr>
        <w:t>资审时间</w:t>
      </w:r>
      <w:proofErr w:type="gramEnd"/>
      <w:r w:rsidRPr="000E4160">
        <w:rPr>
          <w:rFonts w:ascii="宋体" w:hAnsi="宋体" w:hint="eastAsia"/>
          <w:color w:val="000000"/>
          <w:kern w:val="0"/>
          <w:sz w:val="24"/>
        </w:rPr>
        <w:t>：2018年11月</w:t>
      </w:r>
      <w:r>
        <w:rPr>
          <w:rFonts w:ascii="宋体" w:hAnsi="宋体" w:hint="eastAsia"/>
          <w:color w:val="000000"/>
          <w:kern w:val="0"/>
          <w:sz w:val="24"/>
        </w:rPr>
        <w:t>21</w:t>
      </w:r>
      <w:r w:rsidRPr="000E4160">
        <w:rPr>
          <w:rFonts w:ascii="宋体" w:hAnsi="宋体" w:hint="eastAsia"/>
          <w:color w:val="000000"/>
          <w:kern w:val="0"/>
          <w:sz w:val="24"/>
        </w:rPr>
        <w:t xml:space="preserve"> 日下午</w:t>
      </w:r>
      <w:r>
        <w:rPr>
          <w:rFonts w:ascii="宋体" w:hAnsi="宋体" w:hint="eastAsia"/>
          <w:color w:val="000000"/>
          <w:kern w:val="0"/>
          <w:sz w:val="24"/>
        </w:rPr>
        <w:t>13</w:t>
      </w:r>
      <w:r w:rsidRPr="000E4160">
        <w:rPr>
          <w:rFonts w:ascii="宋体" w:hAnsi="宋体" w:hint="eastAsia"/>
          <w:color w:val="000000"/>
          <w:kern w:val="0"/>
          <w:sz w:val="24"/>
        </w:rPr>
        <w:t>:</w:t>
      </w:r>
      <w:r>
        <w:rPr>
          <w:rFonts w:ascii="宋体" w:hAnsi="宋体" w:hint="eastAsia"/>
          <w:color w:val="000000"/>
          <w:kern w:val="0"/>
          <w:sz w:val="24"/>
        </w:rPr>
        <w:t>00</w:t>
      </w:r>
      <w:r w:rsidRPr="000E4160">
        <w:rPr>
          <w:rFonts w:ascii="宋体" w:hAnsi="宋体" w:hint="eastAsia"/>
          <w:color w:val="000000"/>
          <w:kern w:val="0"/>
          <w:sz w:val="24"/>
        </w:rPr>
        <w:t>-1</w:t>
      </w:r>
      <w:r>
        <w:rPr>
          <w:rFonts w:ascii="宋体" w:hAnsi="宋体" w:hint="eastAsia"/>
          <w:color w:val="000000"/>
          <w:kern w:val="0"/>
          <w:sz w:val="24"/>
        </w:rPr>
        <w:t>3</w:t>
      </w:r>
      <w:r w:rsidRPr="000E4160">
        <w:rPr>
          <w:rFonts w:ascii="宋体" w:hAnsi="宋体" w:hint="eastAsia"/>
          <w:color w:val="000000"/>
          <w:kern w:val="0"/>
          <w:sz w:val="24"/>
        </w:rPr>
        <w:t>：</w:t>
      </w:r>
      <w:r>
        <w:rPr>
          <w:rFonts w:ascii="宋体" w:hAnsi="宋体" w:hint="eastAsia"/>
          <w:color w:val="000000"/>
          <w:kern w:val="0"/>
          <w:sz w:val="24"/>
        </w:rPr>
        <w:t>30</w:t>
      </w:r>
    </w:p>
    <w:p w:rsidR="003F7323" w:rsidRPr="000E4160" w:rsidRDefault="003F7323" w:rsidP="003F7323">
      <w:pPr>
        <w:spacing w:line="360" w:lineRule="auto"/>
        <w:ind w:firstLineChars="200" w:firstLine="480"/>
        <w:rPr>
          <w:rFonts w:ascii="宋体" w:hAnsi="宋体"/>
          <w:color w:val="000000"/>
          <w:kern w:val="0"/>
          <w:sz w:val="24"/>
        </w:rPr>
      </w:pPr>
      <w:r w:rsidRPr="000E4160">
        <w:rPr>
          <w:rFonts w:ascii="宋体" w:hAnsi="宋体" w:hint="eastAsia"/>
          <w:color w:val="000000"/>
          <w:kern w:val="0"/>
          <w:sz w:val="24"/>
        </w:rPr>
        <w:t>投标截止</w:t>
      </w:r>
      <w:r>
        <w:rPr>
          <w:rFonts w:ascii="宋体" w:hAnsi="宋体" w:hint="eastAsia"/>
          <w:color w:val="000000"/>
          <w:kern w:val="0"/>
          <w:sz w:val="24"/>
        </w:rPr>
        <w:t>及开标</w:t>
      </w:r>
      <w:r w:rsidRPr="000E4160">
        <w:rPr>
          <w:rFonts w:ascii="宋体" w:hAnsi="宋体" w:hint="eastAsia"/>
          <w:color w:val="000000"/>
          <w:kern w:val="0"/>
          <w:sz w:val="24"/>
        </w:rPr>
        <w:t xml:space="preserve">时间：2018年11月 </w:t>
      </w:r>
      <w:r>
        <w:rPr>
          <w:rFonts w:ascii="宋体" w:hAnsi="宋体" w:hint="eastAsia"/>
          <w:color w:val="000000"/>
          <w:kern w:val="0"/>
          <w:sz w:val="24"/>
        </w:rPr>
        <w:t>21</w:t>
      </w:r>
      <w:r w:rsidRPr="000E4160">
        <w:rPr>
          <w:rFonts w:ascii="宋体" w:hAnsi="宋体" w:hint="eastAsia"/>
          <w:color w:val="000000"/>
          <w:kern w:val="0"/>
          <w:sz w:val="24"/>
        </w:rPr>
        <w:t>日下午</w:t>
      </w:r>
      <w:r>
        <w:rPr>
          <w:rFonts w:ascii="宋体" w:hAnsi="宋体" w:hint="eastAsia"/>
          <w:color w:val="000000"/>
          <w:kern w:val="0"/>
          <w:sz w:val="24"/>
        </w:rPr>
        <w:t>13</w:t>
      </w:r>
      <w:r w:rsidRPr="000E4160">
        <w:rPr>
          <w:rFonts w:ascii="宋体" w:hAnsi="宋体" w:hint="eastAsia"/>
          <w:color w:val="000000"/>
          <w:kern w:val="0"/>
          <w:sz w:val="24"/>
        </w:rPr>
        <w:t>：</w:t>
      </w:r>
      <w:r>
        <w:rPr>
          <w:rFonts w:ascii="宋体" w:hAnsi="宋体" w:hint="eastAsia"/>
          <w:color w:val="000000"/>
          <w:kern w:val="0"/>
          <w:sz w:val="24"/>
        </w:rPr>
        <w:t>40</w:t>
      </w:r>
    </w:p>
    <w:p w:rsidR="003F7323" w:rsidRPr="000E4160" w:rsidRDefault="003F7323" w:rsidP="003F7323">
      <w:pPr>
        <w:spacing w:line="360" w:lineRule="auto"/>
        <w:ind w:firstLineChars="200" w:firstLine="480"/>
        <w:rPr>
          <w:rFonts w:ascii="宋体" w:hAnsi="宋体"/>
          <w:color w:val="000000"/>
          <w:kern w:val="0"/>
          <w:sz w:val="24"/>
        </w:rPr>
      </w:pPr>
      <w:r w:rsidRPr="000E4160">
        <w:rPr>
          <w:rFonts w:ascii="宋体" w:hAnsi="宋体" w:hint="eastAsia"/>
          <w:color w:val="000000"/>
          <w:kern w:val="0"/>
          <w:sz w:val="24"/>
        </w:rPr>
        <w:t>（资格后审时一次性递交本公告第5项要求的资料，不接受补充资料）。</w:t>
      </w:r>
    </w:p>
    <w:p w:rsidR="003F7323" w:rsidRPr="000E4160" w:rsidRDefault="003F7323" w:rsidP="003F7323">
      <w:pPr>
        <w:spacing w:line="360" w:lineRule="auto"/>
        <w:ind w:firstLineChars="200" w:firstLine="480"/>
        <w:rPr>
          <w:rFonts w:ascii="宋体" w:hAnsi="宋体"/>
          <w:color w:val="000000"/>
          <w:kern w:val="0"/>
          <w:sz w:val="24"/>
        </w:rPr>
      </w:pPr>
      <w:r w:rsidRPr="000E4160">
        <w:rPr>
          <w:rFonts w:ascii="宋体" w:hAnsi="宋体" w:hint="eastAsia"/>
          <w:color w:val="000000"/>
          <w:kern w:val="0"/>
          <w:sz w:val="24"/>
        </w:rPr>
        <w:t>报名、资审、开标地点：</w:t>
      </w:r>
      <w:proofErr w:type="gramStart"/>
      <w:r w:rsidRPr="000E4160">
        <w:rPr>
          <w:rFonts w:ascii="宋体" w:hAnsi="宋体" w:hint="eastAsia"/>
          <w:color w:val="000000"/>
          <w:kern w:val="0"/>
          <w:sz w:val="24"/>
        </w:rPr>
        <w:t>儒林镇</w:t>
      </w:r>
      <w:proofErr w:type="gramEnd"/>
      <w:r w:rsidRPr="000E4160">
        <w:rPr>
          <w:rFonts w:ascii="宋体" w:hAnsi="宋体" w:hint="eastAsia"/>
          <w:color w:val="000000"/>
          <w:kern w:val="0"/>
          <w:sz w:val="24"/>
        </w:rPr>
        <w:t>村镇建设管理服务站（北街</w:t>
      </w:r>
      <w:proofErr w:type="gramStart"/>
      <w:r w:rsidRPr="000E4160">
        <w:rPr>
          <w:rFonts w:ascii="宋体" w:hAnsi="宋体" w:hint="eastAsia"/>
          <w:color w:val="000000"/>
          <w:kern w:val="0"/>
          <w:sz w:val="24"/>
        </w:rPr>
        <w:t>农服站大楼</w:t>
      </w:r>
      <w:proofErr w:type="gramEnd"/>
      <w:r w:rsidRPr="000E4160">
        <w:rPr>
          <w:rFonts w:ascii="宋体" w:hAnsi="宋体" w:hint="eastAsia"/>
          <w:color w:val="000000"/>
          <w:kern w:val="0"/>
          <w:sz w:val="24"/>
        </w:rPr>
        <w:t>四楼会议室）。</w:t>
      </w:r>
    </w:p>
    <w:p w:rsidR="003F7323" w:rsidRPr="003C3DFC" w:rsidRDefault="003F7323" w:rsidP="003F7323">
      <w:pPr>
        <w:spacing w:line="360" w:lineRule="auto"/>
        <w:ind w:firstLineChars="147" w:firstLine="354"/>
        <w:outlineLvl w:val="1"/>
        <w:rPr>
          <w:rFonts w:ascii="宋体" w:hAnsi="宋体"/>
          <w:b/>
          <w:bCs/>
          <w:color w:val="000000"/>
          <w:sz w:val="24"/>
        </w:rPr>
      </w:pPr>
      <w:r>
        <w:rPr>
          <w:rFonts w:ascii="宋体" w:hAnsi="宋体" w:hint="eastAsia"/>
          <w:b/>
          <w:bCs/>
          <w:color w:val="000000"/>
          <w:sz w:val="24"/>
        </w:rPr>
        <w:t>七</w:t>
      </w:r>
      <w:r w:rsidRPr="003C3DFC">
        <w:rPr>
          <w:rFonts w:ascii="宋体" w:hAnsi="宋体" w:hint="eastAsia"/>
          <w:b/>
          <w:bCs/>
          <w:color w:val="000000"/>
          <w:sz w:val="24"/>
        </w:rPr>
        <w:t>、投标报价</w:t>
      </w:r>
      <w:r w:rsidRPr="003C3DFC">
        <w:rPr>
          <w:rFonts w:ascii="宋体" w:hAnsi="宋体"/>
          <w:b/>
          <w:bCs/>
          <w:color w:val="000000"/>
          <w:sz w:val="24"/>
        </w:rPr>
        <w:t>说明</w:t>
      </w:r>
    </w:p>
    <w:p w:rsidR="003F7323" w:rsidRPr="003C3DFC" w:rsidRDefault="003F7323" w:rsidP="003F7323">
      <w:pPr>
        <w:pStyle w:val="a3"/>
        <w:ind w:left="0" w:right="-153"/>
        <w:jc w:val="left"/>
        <w:rPr>
          <w:rFonts w:ascii="宋体" w:eastAsia="宋体" w:hAnsi="宋体" w:cs="宋体" w:hint="default"/>
          <w:color w:val="000000"/>
          <w:kern w:val="2"/>
          <w:sz w:val="24"/>
          <w:szCs w:val="24"/>
        </w:rPr>
      </w:pPr>
      <w:r w:rsidRPr="003C3DFC">
        <w:rPr>
          <w:rFonts w:ascii="宋体" w:eastAsia="宋体" w:hAnsi="宋体"/>
          <w:color w:val="000000"/>
          <w:kern w:val="2"/>
          <w:sz w:val="24"/>
          <w:szCs w:val="24"/>
        </w:rPr>
        <w:t>1、投标供应商所投标产品技术参数必须相当于或优于招标采购规定的技术要求，技术参数不允许负偏离，否则为无效投标。投标人应明确所投产品的品牌、型号、规格、外形、尺寸、安装尺寸、重量及一些必须说明的技术参数和使用的材料清单，同时明确生产厂家并提供所投产品样册、彩页或生产厂家提供的详细技术参数及性能说明。</w:t>
      </w:r>
    </w:p>
    <w:p w:rsidR="003F7323" w:rsidRPr="003C3DFC" w:rsidRDefault="003F7323" w:rsidP="003F7323">
      <w:pPr>
        <w:pStyle w:val="a4"/>
        <w:spacing w:before="0" w:beforeAutospacing="0" w:after="0" w:afterAutospacing="0" w:line="360" w:lineRule="auto"/>
        <w:ind w:firstLineChars="200" w:firstLine="480"/>
        <w:rPr>
          <w:szCs w:val="24"/>
        </w:rPr>
      </w:pPr>
      <w:r w:rsidRPr="003C3DFC">
        <w:rPr>
          <w:rFonts w:hint="eastAsia"/>
          <w:color w:val="000000"/>
        </w:rPr>
        <w:t>2、本工程报价方式采用</w:t>
      </w:r>
      <w:proofErr w:type="gramStart"/>
      <w:r w:rsidRPr="003C3DFC">
        <w:rPr>
          <w:rFonts w:hint="eastAsia"/>
          <w:color w:val="000000"/>
        </w:rPr>
        <w:t>全费用</w:t>
      </w:r>
      <w:proofErr w:type="gramEnd"/>
      <w:r w:rsidRPr="003C3DFC">
        <w:rPr>
          <w:rFonts w:hint="eastAsia"/>
          <w:color w:val="000000"/>
        </w:rPr>
        <w:t>单价方式，报价应包括人工、设备、材料（</w:t>
      </w:r>
      <w:r w:rsidRPr="003C3DFC">
        <w:rPr>
          <w:rFonts w:hint="eastAsia"/>
          <w:szCs w:val="24"/>
        </w:rPr>
        <w:t>空调外机不锈钢支架、螺丝、铜管外保温材料等所有不在</w:t>
      </w:r>
      <w:r w:rsidRPr="003C3DFC">
        <w:rPr>
          <w:rFonts w:hint="eastAsia"/>
          <w:color w:val="000000"/>
        </w:rPr>
        <w:t>产品包装清单内的材料）、</w:t>
      </w:r>
      <w:r w:rsidRPr="003C3DFC">
        <w:rPr>
          <w:color w:val="000000"/>
        </w:rPr>
        <w:t>包装、运输、保险、现场装卸、</w:t>
      </w:r>
      <w:r w:rsidRPr="003C3DFC">
        <w:rPr>
          <w:rFonts w:hint="eastAsia"/>
          <w:color w:val="000000"/>
        </w:rPr>
        <w:t>部分打孔费、</w:t>
      </w:r>
      <w:r w:rsidRPr="003C3DFC">
        <w:rPr>
          <w:color w:val="000000"/>
        </w:rPr>
        <w:t>安装、调试</w:t>
      </w:r>
      <w:r w:rsidRPr="003C3DFC">
        <w:rPr>
          <w:rFonts w:hint="eastAsia"/>
          <w:color w:val="000000"/>
        </w:rPr>
        <w:t>、验收、备品备件、专用工具、二次运输、培训费、技术服务、招标代理费、</w:t>
      </w:r>
      <w:r w:rsidRPr="003C3DFC">
        <w:rPr>
          <w:color w:val="000000"/>
        </w:rPr>
        <w:t>增值税、</w:t>
      </w:r>
      <w:r w:rsidRPr="003C3DFC">
        <w:rPr>
          <w:rFonts w:hint="eastAsia"/>
          <w:color w:val="000000"/>
        </w:rPr>
        <w:t>风险、</w:t>
      </w:r>
      <w:r w:rsidRPr="003C3DFC">
        <w:rPr>
          <w:color w:val="000000"/>
        </w:rPr>
        <w:t>税金</w:t>
      </w:r>
      <w:r w:rsidRPr="003C3DFC">
        <w:rPr>
          <w:rFonts w:hint="eastAsia"/>
          <w:color w:val="000000"/>
        </w:rPr>
        <w:t>、承诺质保期内的免费</w:t>
      </w:r>
      <w:r w:rsidRPr="003C3DFC">
        <w:rPr>
          <w:color w:val="000000"/>
        </w:rPr>
        <w:t>质量</w:t>
      </w:r>
      <w:r w:rsidRPr="003C3DFC">
        <w:rPr>
          <w:rFonts w:hint="eastAsia"/>
          <w:color w:val="000000"/>
        </w:rPr>
        <w:t>包修</w:t>
      </w:r>
      <w:r w:rsidRPr="003C3DFC">
        <w:rPr>
          <w:color w:val="000000"/>
        </w:rPr>
        <w:t>和售后服务</w:t>
      </w:r>
      <w:r w:rsidRPr="003C3DFC">
        <w:rPr>
          <w:rFonts w:hint="eastAsia"/>
          <w:color w:val="000000"/>
        </w:rPr>
        <w:t>等一切费用。</w:t>
      </w:r>
    </w:p>
    <w:p w:rsidR="003F7323" w:rsidRPr="003C3DFC" w:rsidRDefault="003F7323" w:rsidP="003F7323">
      <w:pPr>
        <w:spacing w:line="360" w:lineRule="auto"/>
        <w:ind w:firstLineChars="200" w:firstLine="480"/>
        <w:rPr>
          <w:rFonts w:ascii="宋体" w:hAnsi="宋体" w:cs="宋体"/>
          <w:color w:val="000000"/>
          <w:sz w:val="24"/>
        </w:rPr>
      </w:pPr>
      <w:r>
        <w:rPr>
          <w:rFonts w:ascii="宋体" w:hAnsi="宋体" w:cs="宋体" w:hint="eastAsia"/>
          <w:color w:val="000000"/>
          <w:sz w:val="24"/>
        </w:rPr>
        <w:t>3</w:t>
      </w:r>
      <w:r w:rsidRPr="003C3DFC">
        <w:rPr>
          <w:rFonts w:ascii="宋体" w:hAnsi="宋体" w:cs="宋体" w:hint="eastAsia"/>
          <w:color w:val="000000"/>
          <w:sz w:val="24"/>
        </w:rPr>
        <w:t>、参与本次项目投标的所有费用，请各投标供应商自行考虑，采购人不予以补贴。</w:t>
      </w:r>
    </w:p>
    <w:p w:rsidR="003F7323" w:rsidRPr="003C3DFC" w:rsidRDefault="003F7323" w:rsidP="003F7323">
      <w:pPr>
        <w:spacing w:line="360" w:lineRule="auto"/>
        <w:ind w:right="-153"/>
        <w:outlineLvl w:val="1"/>
        <w:rPr>
          <w:rFonts w:ascii="宋体" w:hAnsi="宋体"/>
          <w:b/>
          <w:bCs/>
          <w:color w:val="000000"/>
          <w:sz w:val="24"/>
        </w:rPr>
      </w:pPr>
      <w:bookmarkStart w:id="2" w:name="_Toc7906"/>
      <w:r>
        <w:rPr>
          <w:rFonts w:ascii="宋体" w:hAnsi="宋体" w:hint="eastAsia"/>
          <w:b/>
          <w:bCs/>
          <w:color w:val="000000"/>
          <w:sz w:val="24"/>
        </w:rPr>
        <w:t>八</w:t>
      </w:r>
      <w:r w:rsidRPr="003C3DFC">
        <w:rPr>
          <w:rFonts w:ascii="宋体" w:hAnsi="宋体" w:hint="eastAsia"/>
          <w:b/>
          <w:bCs/>
          <w:color w:val="000000"/>
          <w:sz w:val="24"/>
        </w:rPr>
        <w:t>、付款方式</w:t>
      </w:r>
      <w:bookmarkEnd w:id="2"/>
    </w:p>
    <w:p w:rsidR="003F7323" w:rsidRPr="000E4160" w:rsidRDefault="003F7323" w:rsidP="003F7323">
      <w:pPr>
        <w:pStyle w:val="a3"/>
        <w:ind w:left="0" w:right="-153"/>
        <w:jc w:val="left"/>
        <w:rPr>
          <w:rFonts w:ascii="宋体" w:eastAsia="宋体" w:hAnsi="宋体" w:hint="default"/>
          <w:kern w:val="2"/>
          <w:sz w:val="24"/>
          <w:szCs w:val="24"/>
        </w:rPr>
      </w:pPr>
      <w:bookmarkStart w:id="3" w:name="_Toc11996"/>
      <w:bookmarkStart w:id="4" w:name="_Toc24767"/>
      <w:r w:rsidRPr="000E4160">
        <w:rPr>
          <w:rFonts w:ascii="宋体" w:eastAsia="宋体" w:hAnsi="宋体"/>
          <w:kern w:val="2"/>
          <w:sz w:val="24"/>
          <w:szCs w:val="24"/>
        </w:rPr>
        <w:t>产品安装、调试完成且经采购人验收合格后付至合同总价的97%，剩余3%在承诺的质保期满后付清。</w:t>
      </w:r>
    </w:p>
    <w:bookmarkEnd w:id="3"/>
    <w:bookmarkEnd w:id="4"/>
    <w:p w:rsidR="003F7323" w:rsidRPr="003C3DFC" w:rsidRDefault="003F7323" w:rsidP="003F7323">
      <w:pPr>
        <w:spacing w:line="360" w:lineRule="auto"/>
        <w:outlineLvl w:val="1"/>
        <w:rPr>
          <w:rFonts w:ascii="宋体" w:hAnsi="宋体"/>
          <w:b/>
          <w:bCs/>
          <w:color w:val="000000"/>
          <w:sz w:val="24"/>
        </w:rPr>
      </w:pPr>
      <w:r>
        <w:rPr>
          <w:rFonts w:ascii="宋体" w:hAnsi="宋体" w:hint="eastAsia"/>
          <w:b/>
          <w:bCs/>
          <w:color w:val="000000"/>
          <w:sz w:val="24"/>
        </w:rPr>
        <w:t>九</w:t>
      </w:r>
      <w:r w:rsidRPr="003C3DFC">
        <w:rPr>
          <w:rFonts w:ascii="宋体" w:hAnsi="宋体" w:hint="eastAsia"/>
          <w:b/>
          <w:bCs/>
          <w:color w:val="000000"/>
          <w:sz w:val="24"/>
        </w:rPr>
        <w:t>、履约保证金</w:t>
      </w:r>
    </w:p>
    <w:p w:rsidR="003F7323" w:rsidRDefault="003F7323" w:rsidP="003F7323">
      <w:pPr>
        <w:spacing w:line="360" w:lineRule="auto"/>
        <w:ind w:firstLine="468"/>
        <w:jc w:val="left"/>
        <w:rPr>
          <w:rFonts w:ascii="宋体" w:hAnsi="宋体"/>
          <w:sz w:val="24"/>
          <w:szCs w:val="24"/>
        </w:rPr>
      </w:pPr>
      <w:r w:rsidRPr="003C3DFC">
        <w:rPr>
          <w:rFonts w:ascii="宋体" w:hAnsi="宋体" w:hint="eastAsia"/>
          <w:sz w:val="24"/>
          <w:szCs w:val="24"/>
        </w:rPr>
        <w:t>履约保证金：合同签订前，成交供应商需向采购人以现金转账形式交付合同总价款10％的履约保证金。履约保证金在</w:t>
      </w:r>
      <w:r w:rsidRPr="003C3DFC">
        <w:rPr>
          <w:rFonts w:ascii="宋体" w:hAnsi="宋体"/>
          <w:sz w:val="24"/>
          <w:szCs w:val="24"/>
        </w:rPr>
        <w:t>产品安装、调试完成且经采购人验收合格</w:t>
      </w:r>
      <w:r w:rsidRPr="003C3DFC">
        <w:rPr>
          <w:rFonts w:ascii="宋体" w:hAnsi="宋体" w:hint="eastAsia"/>
          <w:sz w:val="24"/>
          <w:szCs w:val="24"/>
        </w:rPr>
        <w:t>后无息退还。</w:t>
      </w:r>
    </w:p>
    <w:p w:rsidR="003F7323" w:rsidRDefault="003F7323" w:rsidP="003F7323">
      <w:pPr>
        <w:spacing w:line="360" w:lineRule="auto"/>
        <w:outlineLvl w:val="1"/>
        <w:rPr>
          <w:rFonts w:ascii="宋体" w:hAnsi="宋体"/>
          <w:b/>
          <w:bCs/>
          <w:color w:val="000000"/>
          <w:sz w:val="24"/>
        </w:rPr>
      </w:pPr>
      <w:r w:rsidRPr="000E4160">
        <w:rPr>
          <w:rFonts w:ascii="宋体" w:hAnsi="宋体" w:hint="eastAsia"/>
          <w:b/>
          <w:bCs/>
          <w:color w:val="000000"/>
          <w:sz w:val="24"/>
        </w:rPr>
        <w:t>十、评标办法：</w:t>
      </w:r>
    </w:p>
    <w:p w:rsidR="003F7323" w:rsidRDefault="003F7323" w:rsidP="003F7323">
      <w:pPr>
        <w:spacing w:line="360" w:lineRule="auto"/>
        <w:ind w:firstLineChars="200" w:firstLine="480"/>
        <w:rPr>
          <w:rFonts w:ascii="宋体" w:hAnsi="宋体"/>
          <w:color w:val="000000"/>
          <w:kern w:val="0"/>
          <w:sz w:val="24"/>
        </w:rPr>
      </w:pPr>
      <w:r w:rsidRPr="000E4160">
        <w:rPr>
          <w:rFonts w:ascii="宋体" w:hAnsi="宋体" w:hint="eastAsia"/>
          <w:color w:val="000000"/>
          <w:kern w:val="0"/>
          <w:sz w:val="24"/>
        </w:rPr>
        <w:t>在符合招标文件要求的前提下，投标报价最低者为中标候选人。如出现报价相同，则由招标人现场以抽签的方式随机确认中标人。（具体详见招标文件）。</w:t>
      </w:r>
    </w:p>
    <w:p w:rsidR="003F7323" w:rsidRPr="00DB4451" w:rsidRDefault="003F7323" w:rsidP="003F7323">
      <w:pPr>
        <w:spacing w:line="360" w:lineRule="auto"/>
        <w:rPr>
          <w:rFonts w:ascii="宋体" w:hAnsi="宋体"/>
          <w:color w:val="000000"/>
          <w:kern w:val="0"/>
          <w:sz w:val="24"/>
        </w:rPr>
      </w:pPr>
      <w:r w:rsidRPr="00DB4451">
        <w:rPr>
          <w:rFonts w:ascii="宋体" w:hAnsi="宋体" w:hint="eastAsia"/>
          <w:color w:val="000000"/>
          <w:kern w:val="0"/>
          <w:sz w:val="24"/>
        </w:rPr>
        <w:t>十一、招标文件每套售价500.00元，售后不退。该费用在开标现场递交投标资料的同时以现金方式缴纳，由招标代理统一收取并开具收据。</w:t>
      </w:r>
    </w:p>
    <w:p w:rsidR="003F7323" w:rsidRDefault="003F7323" w:rsidP="003F7323">
      <w:pPr>
        <w:widowControl/>
        <w:spacing w:line="360" w:lineRule="auto"/>
        <w:ind w:firstLineChars="200" w:firstLine="482"/>
        <w:jc w:val="left"/>
        <w:rPr>
          <w:rFonts w:ascii="宋体" w:hAnsi="宋体"/>
          <w:b/>
          <w:bCs/>
          <w:color w:val="000000"/>
          <w:sz w:val="24"/>
        </w:rPr>
      </w:pPr>
      <w:r w:rsidRPr="003C3DFC">
        <w:rPr>
          <w:rFonts w:ascii="宋体" w:hAnsi="宋体" w:hint="eastAsia"/>
          <w:b/>
          <w:bCs/>
          <w:color w:val="000000"/>
          <w:sz w:val="24"/>
        </w:rPr>
        <w:t>十</w:t>
      </w:r>
      <w:r>
        <w:rPr>
          <w:rFonts w:ascii="宋体" w:hAnsi="宋体" w:hint="eastAsia"/>
          <w:b/>
          <w:bCs/>
          <w:color w:val="000000"/>
          <w:sz w:val="24"/>
        </w:rPr>
        <w:t>二</w:t>
      </w:r>
      <w:r w:rsidRPr="003C3DFC">
        <w:rPr>
          <w:rFonts w:ascii="宋体" w:hAnsi="宋体" w:hint="eastAsia"/>
          <w:b/>
          <w:bCs/>
          <w:color w:val="000000"/>
          <w:sz w:val="24"/>
        </w:rPr>
        <w:t>、联系方式</w:t>
      </w:r>
      <w:bookmarkEnd w:id="0"/>
    </w:p>
    <w:p w:rsidR="003F7323" w:rsidRDefault="003F7323" w:rsidP="003F7323">
      <w:pPr>
        <w:spacing w:line="400" w:lineRule="exact"/>
        <w:ind w:firstLineChars="200" w:firstLine="480"/>
        <w:rPr>
          <w:rFonts w:ascii="宋体" w:hAnsi="宋体"/>
          <w:sz w:val="24"/>
          <w:szCs w:val="24"/>
        </w:rPr>
      </w:pPr>
      <w:r w:rsidRPr="007A0556">
        <w:rPr>
          <w:rFonts w:ascii="宋体" w:hAnsi="宋体" w:hint="eastAsia"/>
          <w:sz w:val="24"/>
          <w:szCs w:val="24"/>
        </w:rPr>
        <w:t>采购单位</w:t>
      </w:r>
      <w:r>
        <w:rPr>
          <w:rFonts w:ascii="宋体" w:hAnsi="宋体" w:hint="eastAsia"/>
          <w:sz w:val="24"/>
          <w:szCs w:val="24"/>
        </w:rPr>
        <w:t>：常州市金坛区</w:t>
      </w:r>
      <w:proofErr w:type="gramStart"/>
      <w:r>
        <w:rPr>
          <w:rFonts w:ascii="宋体" w:hAnsi="宋体" w:hint="eastAsia"/>
          <w:sz w:val="24"/>
          <w:szCs w:val="24"/>
        </w:rPr>
        <w:t>儒林镇</w:t>
      </w:r>
      <w:proofErr w:type="gramEnd"/>
      <w:r>
        <w:rPr>
          <w:rFonts w:ascii="宋体" w:hAnsi="宋体" w:hint="eastAsia"/>
          <w:sz w:val="24"/>
          <w:szCs w:val="24"/>
        </w:rPr>
        <w:t>人民政府</w:t>
      </w:r>
    </w:p>
    <w:p w:rsidR="003F7323" w:rsidRDefault="003F7323" w:rsidP="003F7323">
      <w:pPr>
        <w:spacing w:line="400" w:lineRule="exact"/>
        <w:ind w:firstLineChars="200" w:firstLine="480"/>
        <w:rPr>
          <w:rFonts w:ascii="宋体" w:hAnsi="宋体"/>
          <w:sz w:val="24"/>
          <w:szCs w:val="24"/>
        </w:rPr>
      </w:pPr>
      <w:r w:rsidRPr="007A0556">
        <w:rPr>
          <w:rFonts w:ascii="宋体" w:hAnsi="宋体" w:hint="eastAsia"/>
          <w:sz w:val="24"/>
          <w:szCs w:val="24"/>
        </w:rPr>
        <w:t>联系人：</w:t>
      </w:r>
      <w:r>
        <w:rPr>
          <w:rFonts w:ascii="宋体" w:hAnsi="宋体" w:hint="eastAsia"/>
          <w:sz w:val="24"/>
          <w:szCs w:val="24"/>
        </w:rPr>
        <w:t>孙桦</w:t>
      </w:r>
      <w:r w:rsidRPr="007A0556">
        <w:rPr>
          <w:rFonts w:ascii="宋体" w:hAnsi="宋体" w:hint="eastAsia"/>
          <w:sz w:val="24"/>
          <w:szCs w:val="24"/>
        </w:rPr>
        <w:t xml:space="preserve">   </w:t>
      </w:r>
    </w:p>
    <w:p w:rsidR="003F7323" w:rsidRPr="007A0556" w:rsidRDefault="003F7323" w:rsidP="003F7323">
      <w:pPr>
        <w:spacing w:line="400" w:lineRule="exact"/>
        <w:ind w:firstLineChars="200" w:firstLine="480"/>
        <w:rPr>
          <w:rFonts w:ascii="宋体" w:hAnsi="宋体"/>
          <w:sz w:val="24"/>
          <w:szCs w:val="24"/>
        </w:rPr>
      </w:pPr>
      <w:r w:rsidRPr="007A0556">
        <w:rPr>
          <w:rFonts w:ascii="宋体" w:hAnsi="宋体" w:hint="eastAsia"/>
          <w:sz w:val="24"/>
          <w:szCs w:val="24"/>
        </w:rPr>
        <w:t>联系电话：</w:t>
      </w:r>
      <w:r>
        <w:rPr>
          <w:rFonts w:ascii="宋体" w:hAnsi="宋体" w:hint="eastAsia"/>
          <w:sz w:val="24"/>
          <w:szCs w:val="24"/>
        </w:rPr>
        <w:t>18015803336</w:t>
      </w:r>
    </w:p>
    <w:p w:rsidR="003F7323" w:rsidRDefault="003F7323" w:rsidP="003F7323">
      <w:pPr>
        <w:spacing w:line="400" w:lineRule="exact"/>
        <w:ind w:firstLineChars="200" w:firstLine="480"/>
        <w:rPr>
          <w:rFonts w:ascii="宋体" w:hAnsi="宋体"/>
          <w:sz w:val="24"/>
          <w:szCs w:val="24"/>
        </w:rPr>
      </w:pPr>
      <w:r>
        <w:rPr>
          <w:rFonts w:ascii="宋体" w:hAnsi="宋体" w:hint="eastAsia"/>
          <w:sz w:val="24"/>
          <w:szCs w:val="24"/>
        </w:rPr>
        <w:t>采购</w:t>
      </w:r>
      <w:r w:rsidRPr="007A0556">
        <w:rPr>
          <w:rFonts w:ascii="宋体" w:hAnsi="宋体" w:hint="eastAsia"/>
          <w:sz w:val="24"/>
          <w:szCs w:val="24"/>
        </w:rPr>
        <w:t>招标代理：</w:t>
      </w:r>
      <w:r>
        <w:rPr>
          <w:rFonts w:ascii="宋体" w:hAnsi="宋体" w:hint="eastAsia"/>
          <w:sz w:val="24"/>
          <w:szCs w:val="24"/>
        </w:rPr>
        <w:t>江苏春为项目管理有限公司</w:t>
      </w:r>
      <w:r w:rsidRPr="007A0556">
        <w:rPr>
          <w:rFonts w:ascii="宋体" w:hAnsi="宋体" w:hint="eastAsia"/>
          <w:sz w:val="24"/>
          <w:szCs w:val="24"/>
        </w:rPr>
        <w:t xml:space="preserve">      </w:t>
      </w:r>
    </w:p>
    <w:p w:rsidR="003F7323" w:rsidRPr="007A0556" w:rsidRDefault="003F7323" w:rsidP="003F7323">
      <w:pPr>
        <w:spacing w:line="400" w:lineRule="exact"/>
        <w:ind w:firstLineChars="200" w:firstLine="480"/>
        <w:rPr>
          <w:rFonts w:ascii="宋体" w:hAnsi="宋体"/>
          <w:sz w:val="24"/>
          <w:szCs w:val="24"/>
        </w:rPr>
      </w:pPr>
      <w:r w:rsidRPr="007A0556">
        <w:rPr>
          <w:rFonts w:ascii="宋体" w:hAnsi="宋体" w:hint="eastAsia"/>
          <w:sz w:val="24"/>
          <w:szCs w:val="24"/>
        </w:rPr>
        <w:t>联系人：</w:t>
      </w:r>
      <w:r>
        <w:rPr>
          <w:rFonts w:ascii="宋体" w:hAnsi="宋体" w:hint="eastAsia"/>
          <w:sz w:val="24"/>
          <w:szCs w:val="24"/>
        </w:rPr>
        <w:t>朱丽芸</w:t>
      </w:r>
    </w:p>
    <w:p w:rsidR="006246BE" w:rsidRDefault="003F7323" w:rsidP="00C52D84">
      <w:pPr>
        <w:ind w:firstLineChars="200" w:firstLine="480"/>
        <w:rPr>
          <w:rFonts w:ascii="宋体" w:hAnsi="宋体"/>
          <w:sz w:val="24"/>
          <w:szCs w:val="24"/>
        </w:rPr>
      </w:pPr>
      <w:r w:rsidRPr="007A0556">
        <w:rPr>
          <w:rFonts w:ascii="宋体" w:hAnsi="宋体" w:hint="eastAsia"/>
          <w:sz w:val="24"/>
          <w:szCs w:val="24"/>
        </w:rPr>
        <w:t>联系电话：</w:t>
      </w:r>
      <w:r>
        <w:rPr>
          <w:rFonts w:ascii="宋体" w:hAnsi="宋体" w:hint="eastAsia"/>
          <w:sz w:val="24"/>
          <w:szCs w:val="24"/>
        </w:rPr>
        <w:t>13861107421</w:t>
      </w:r>
    </w:p>
    <w:p w:rsidR="006246BE" w:rsidRDefault="006246BE">
      <w:pPr>
        <w:widowControl/>
        <w:jc w:val="left"/>
        <w:rPr>
          <w:rFonts w:ascii="宋体" w:hAnsi="宋体"/>
          <w:sz w:val="24"/>
          <w:szCs w:val="24"/>
        </w:rPr>
      </w:pPr>
      <w:r>
        <w:rPr>
          <w:rFonts w:ascii="宋体" w:hAnsi="宋体"/>
          <w:sz w:val="24"/>
          <w:szCs w:val="24"/>
        </w:rPr>
        <w:br w:type="page"/>
      </w:r>
    </w:p>
    <w:p w:rsidR="006246BE" w:rsidRDefault="006246BE" w:rsidP="006246BE">
      <w:pPr>
        <w:snapToGrid w:val="0"/>
        <w:rPr>
          <w:rFonts w:ascii="宋体" w:hAnsi="宋体" w:hint="eastAsia"/>
          <w:b/>
          <w:bCs/>
          <w:sz w:val="28"/>
          <w:szCs w:val="28"/>
        </w:rPr>
      </w:pPr>
      <w:r>
        <w:rPr>
          <w:rFonts w:ascii="宋体" w:hAnsi="宋体" w:hint="eastAsia"/>
          <w:b/>
          <w:bCs/>
          <w:sz w:val="28"/>
          <w:szCs w:val="28"/>
        </w:rPr>
        <w:t>附件：</w:t>
      </w:r>
    </w:p>
    <w:p w:rsidR="006246BE" w:rsidRDefault="006246BE" w:rsidP="006246BE">
      <w:pPr>
        <w:spacing w:line="400" w:lineRule="exact"/>
        <w:jc w:val="center"/>
        <w:rPr>
          <w:rFonts w:ascii="宋体" w:hAnsi="宋体" w:cs="宋体" w:hint="eastAsia"/>
          <w:sz w:val="28"/>
          <w:szCs w:val="28"/>
        </w:rPr>
      </w:pPr>
      <w:r>
        <w:rPr>
          <w:rFonts w:ascii="宋体" w:hAnsi="宋体" w:cs="宋体" w:hint="eastAsia"/>
          <w:b/>
          <w:sz w:val="28"/>
          <w:szCs w:val="28"/>
          <w:shd w:val="clear" w:color="auto" w:fill="FFFFFF"/>
        </w:rPr>
        <w:t>报名申请表</w:t>
      </w:r>
    </w:p>
    <w:p w:rsidR="006246BE" w:rsidRDefault="006246BE" w:rsidP="006246BE">
      <w:pPr>
        <w:pStyle w:val="a4"/>
        <w:shd w:val="clear" w:color="auto" w:fill="FFFFFF"/>
        <w:rPr>
          <w:rFonts w:hint="eastAsia"/>
          <w:szCs w:val="24"/>
        </w:rPr>
      </w:pPr>
      <w:r>
        <w:rPr>
          <w:rFonts w:hint="eastAsia"/>
          <w:szCs w:val="24"/>
          <w:shd w:val="clear" w:color="auto" w:fill="FFFFFF"/>
        </w:rPr>
        <w:t xml:space="preserve">项目名称：   </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8325"/>
      </w:tblGrid>
      <w:tr w:rsidR="006246BE" w:rsidTr="001D0FBF">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6246BE" w:rsidRDefault="006246BE" w:rsidP="001D0FBF">
            <w:pPr>
              <w:pStyle w:val="a4"/>
              <w:spacing w:line="480" w:lineRule="auto"/>
              <w:ind w:firstLine="480"/>
              <w:rPr>
                <w:rFonts w:hint="eastAsia"/>
                <w:szCs w:val="24"/>
              </w:rPr>
            </w:pPr>
            <w:r>
              <w:rPr>
                <w:rFonts w:hint="eastAsia"/>
                <w:szCs w:val="24"/>
              </w:rPr>
              <w:t>我方经仔细研究，在充分理解并完全同意项目采购公告的基础上，现委托</w:t>
            </w:r>
            <w:r>
              <w:rPr>
                <w:rFonts w:hint="eastAsia"/>
                <w:szCs w:val="24"/>
                <w:u w:val="single"/>
              </w:rPr>
              <w:t xml:space="preserve">          </w:t>
            </w:r>
            <w:r>
              <w:rPr>
                <w:rFonts w:hint="eastAsia"/>
                <w:szCs w:val="24"/>
              </w:rPr>
              <w:t>（被授权人的姓名）参与此项目的报名工作。项目招投标过程中答疑补充等相关文件都须投标人在相关网站上或者报名时预留邮箱中下载，本单位会及时关注相关网站及报名时预留邮箱，以防遗漏，并承诺</w:t>
            </w:r>
            <w:proofErr w:type="gramStart"/>
            <w:r>
              <w:rPr>
                <w:rFonts w:hint="eastAsia"/>
                <w:szCs w:val="24"/>
              </w:rPr>
              <w:t>不</w:t>
            </w:r>
            <w:proofErr w:type="gramEnd"/>
            <w:r>
              <w:rPr>
                <w:rFonts w:hint="eastAsia"/>
                <w:szCs w:val="24"/>
              </w:rPr>
              <w:t xml:space="preserve">以此为理由提出质疑。 </w:t>
            </w:r>
          </w:p>
          <w:p w:rsidR="006246BE" w:rsidRDefault="006246BE" w:rsidP="001D0FBF">
            <w:pPr>
              <w:pStyle w:val="a4"/>
              <w:spacing w:line="480" w:lineRule="auto"/>
              <w:ind w:firstLine="480"/>
              <w:rPr>
                <w:rFonts w:hint="eastAsia"/>
                <w:szCs w:val="24"/>
              </w:rPr>
            </w:pPr>
            <w:r>
              <w:rPr>
                <w:rFonts w:hint="eastAsia"/>
                <w:szCs w:val="24"/>
              </w:rPr>
              <w:t xml:space="preserve">我单位在此声明，申请文件中所提交的资料在各方面都是完整的，真实的和准确的，如出现不完整，不真实，不准确的资料，我方愿意承担由此引起的一切后果。 </w:t>
            </w:r>
          </w:p>
          <w:p w:rsidR="006246BE" w:rsidRDefault="006246BE" w:rsidP="001D0FBF">
            <w:pPr>
              <w:pStyle w:val="a4"/>
              <w:spacing w:line="480" w:lineRule="auto"/>
              <w:ind w:firstLine="480"/>
              <w:jc w:val="center"/>
              <w:rPr>
                <w:rFonts w:hint="eastAsia"/>
                <w:szCs w:val="24"/>
              </w:rPr>
            </w:pPr>
            <w:r>
              <w:rPr>
                <w:rFonts w:hint="eastAsia"/>
                <w:szCs w:val="24"/>
              </w:rPr>
              <w:t xml:space="preserve">             申请单位（公章）： </w:t>
            </w:r>
          </w:p>
          <w:p w:rsidR="006246BE" w:rsidRDefault="006246BE" w:rsidP="001D0FBF">
            <w:pPr>
              <w:pStyle w:val="a4"/>
              <w:spacing w:line="480" w:lineRule="auto"/>
              <w:jc w:val="center"/>
              <w:rPr>
                <w:rFonts w:hint="eastAsia"/>
                <w:szCs w:val="24"/>
              </w:rPr>
            </w:pPr>
            <w:r>
              <w:rPr>
                <w:rFonts w:hint="eastAsia"/>
                <w:szCs w:val="24"/>
              </w:rPr>
              <w:t xml:space="preserve">         法人代表人（签章或盖章）：          </w:t>
            </w:r>
          </w:p>
        </w:tc>
      </w:tr>
      <w:tr w:rsidR="006246BE" w:rsidTr="001D0FBF">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6246BE" w:rsidRDefault="006246BE" w:rsidP="001D0FBF">
            <w:pPr>
              <w:pStyle w:val="a4"/>
              <w:spacing w:line="480" w:lineRule="auto"/>
              <w:jc w:val="both"/>
              <w:rPr>
                <w:rFonts w:hint="eastAsia"/>
                <w:szCs w:val="24"/>
              </w:rPr>
            </w:pPr>
            <w:r>
              <w:rPr>
                <w:rFonts w:hint="eastAsia"/>
                <w:szCs w:val="24"/>
              </w:rPr>
              <w:t xml:space="preserve">被授权人姓名（签章）：        联系电话： </w:t>
            </w:r>
          </w:p>
        </w:tc>
      </w:tr>
      <w:tr w:rsidR="006246BE" w:rsidTr="001D0FBF">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6246BE" w:rsidRDefault="006246BE" w:rsidP="001D0FBF">
            <w:pPr>
              <w:pStyle w:val="a4"/>
              <w:spacing w:line="480" w:lineRule="auto"/>
              <w:rPr>
                <w:rFonts w:hint="eastAsia"/>
                <w:szCs w:val="24"/>
              </w:rPr>
            </w:pPr>
            <w:r>
              <w:rPr>
                <w:rFonts w:hint="eastAsia"/>
                <w:szCs w:val="24"/>
              </w:rPr>
              <w:t xml:space="preserve">第二代身份证号码： </w:t>
            </w:r>
          </w:p>
        </w:tc>
      </w:tr>
      <w:tr w:rsidR="006246BE" w:rsidTr="001D0FBF">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6246BE" w:rsidRDefault="006246BE" w:rsidP="001D0FBF">
            <w:pPr>
              <w:pStyle w:val="a4"/>
              <w:spacing w:line="480" w:lineRule="auto"/>
              <w:rPr>
                <w:rFonts w:hint="eastAsia"/>
                <w:szCs w:val="24"/>
              </w:rPr>
            </w:pPr>
            <w:r>
              <w:rPr>
                <w:rFonts w:hint="eastAsia"/>
                <w:szCs w:val="24"/>
              </w:rPr>
              <w:t xml:space="preserve">报名时间： </w:t>
            </w:r>
          </w:p>
        </w:tc>
      </w:tr>
      <w:tr w:rsidR="006246BE" w:rsidTr="001D0FBF">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6246BE" w:rsidRDefault="006246BE" w:rsidP="001D0FBF">
            <w:pPr>
              <w:pStyle w:val="a4"/>
              <w:spacing w:line="480" w:lineRule="auto"/>
              <w:rPr>
                <w:rFonts w:hint="eastAsia"/>
                <w:szCs w:val="24"/>
              </w:rPr>
            </w:pPr>
            <w:r>
              <w:rPr>
                <w:rFonts w:hint="eastAsia"/>
                <w:szCs w:val="24"/>
              </w:rPr>
              <w:t xml:space="preserve">接收采购文件指定电子邮箱： </w:t>
            </w:r>
          </w:p>
        </w:tc>
      </w:tr>
    </w:tbl>
    <w:p w:rsidR="006246BE" w:rsidRDefault="006246BE" w:rsidP="006246BE">
      <w:pPr>
        <w:tabs>
          <w:tab w:val="left" w:pos="3360"/>
        </w:tabs>
        <w:spacing w:line="360" w:lineRule="auto"/>
        <w:jc w:val="center"/>
        <w:rPr>
          <w:rFonts w:ascii="宋体" w:hAnsi="宋体" w:cs="宋体" w:hint="eastAsia"/>
          <w:sz w:val="24"/>
          <w:szCs w:val="24"/>
        </w:rPr>
      </w:pPr>
      <w:r>
        <w:rPr>
          <w:rFonts w:ascii="宋体" w:hAnsi="宋体" w:cs="宋体" w:hint="eastAsia"/>
          <w:sz w:val="24"/>
          <w:szCs w:val="24"/>
        </w:rPr>
        <w:t>*注：投标人应完整填写表格，并对内容的真实性和有效性负全部责任。</w:t>
      </w:r>
    </w:p>
    <w:p w:rsidR="006246BE" w:rsidRDefault="006246BE" w:rsidP="006246BE">
      <w:pPr>
        <w:snapToGrid w:val="0"/>
        <w:spacing w:line="500" w:lineRule="exact"/>
        <w:ind w:firstLineChars="2150" w:firstLine="5160"/>
        <w:rPr>
          <w:rFonts w:ascii="宋体" w:hAnsi="宋体" w:cs="宋体" w:hint="eastAsia"/>
          <w:kern w:val="0"/>
          <w:sz w:val="24"/>
          <w:szCs w:val="24"/>
        </w:rPr>
      </w:pPr>
    </w:p>
    <w:p w:rsidR="00C106AA" w:rsidRPr="006246BE" w:rsidRDefault="00C106AA" w:rsidP="006246BE">
      <w:pPr>
        <w:ind w:firstLineChars="200" w:firstLine="420"/>
      </w:pPr>
    </w:p>
    <w:sectPr w:rsidR="00C106AA" w:rsidRPr="006246BE" w:rsidSect="00697294">
      <w:pgSz w:w="11907" w:h="16840"/>
      <w:pgMar w:top="1440" w:right="1800" w:bottom="1440" w:left="1800" w:header="964"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AE9" w:rsidRDefault="000A1AE9" w:rsidP="00C52D84">
      <w:r>
        <w:separator/>
      </w:r>
    </w:p>
  </w:endnote>
  <w:endnote w:type="continuationSeparator" w:id="0">
    <w:p w:rsidR="000A1AE9" w:rsidRDefault="000A1AE9" w:rsidP="00C52D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AE9" w:rsidRDefault="000A1AE9" w:rsidP="00C52D84">
      <w:r>
        <w:separator/>
      </w:r>
    </w:p>
  </w:footnote>
  <w:footnote w:type="continuationSeparator" w:id="0">
    <w:p w:rsidR="000A1AE9" w:rsidRDefault="000A1AE9" w:rsidP="00C52D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D91A7D"/>
    <w:multiLevelType w:val="multilevel"/>
    <w:tmpl w:val="7ED91A7D"/>
    <w:lvl w:ilvl="0">
      <w:start w:val="1"/>
      <w:numFmt w:val="japaneseCounting"/>
      <w:lvlText w:val="%1、"/>
      <w:lvlJc w:val="left"/>
      <w:pPr>
        <w:ind w:left="510" w:hanging="510"/>
      </w:pPr>
      <w:rPr>
        <w:rFonts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7323"/>
    <w:rsid w:val="000A1AE9"/>
    <w:rsid w:val="000B2A4F"/>
    <w:rsid w:val="003F7323"/>
    <w:rsid w:val="004A7205"/>
    <w:rsid w:val="006246BE"/>
    <w:rsid w:val="00697294"/>
    <w:rsid w:val="00C106AA"/>
    <w:rsid w:val="00C52D84"/>
    <w:rsid w:val="00F81E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32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3F7323"/>
    <w:pPr>
      <w:adjustRightInd w:val="0"/>
      <w:spacing w:line="360" w:lineRule="auto"/>
      <w:ind w:left="630" w:right="-609" w:firstLine="420"/>
    </w:pPr>
    <w:rPr>
      <w:rFonts w:ascii="仿宋_GB2312" w:eastAsia="仿宋_GB2312" w:hint="eastAsia"/>
      <w:kern w:val="0"/>
    </w:rPr>
  </w:style>
  <w:style w:type="paragraph" w:styleId="a4">
    <w:name w:val="Normal (Web)"/>
    <w:basedOn w:val="a"/>
    <w:rsid w:val="003F7323"/>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semiHidden/>
    <w:unhideWhenUsed/>
    <w:rsid w:val="00C52D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52D84"/>
    <w:rPr>
      <w:rFonts w:ascii="Times New Roman" w:eastAsia="宋体" w:hAnsi="Times New Roman" w:cs="Times New Roman"/>
      <w:sz w:val="18"/>
      <w:szCs w:val="18"/>
    </w:rPr>
  </w:style>
  <w:style w:type="paragraph" w:styleId="a6">
    <w:name w:val="footer"/>
    <w:basedOn w:val="a"/>
    <w:link w:val="Char0"/>
    <w:uiPriority w:val="99"/>
    <w:semiHidden/>
    <w:unhideWhenUsed/>
    <w:rsid w:val="00C52D8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C52D8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dcterms:created xsi:type="dcterms:W3CDTF">2018-11-14T03:00:00Z</dcterms:created>
  <dcterms:modified xsi:type="dcterms:W3CDTF">2018-11-14T03:02:00Z</dcterms:modified>
</cp:coreProperties>
</file>