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05A" w:rsidRDefault="00877558" w:rsidP="0041205A">
      <w:pPr>
        <w:pStyle w:val="a5"/>
        <w:spacing w:before="0" w:beforeAutospacing="0" w:after="0" w:afterAutospacing="0" w:line="360" w:lineRule="auto"/>
        <w:jc w:val="center"/>
        <w:outlineLvl w:val="0"/>
        <w:rPr>
          <w:rStyle w:val="a6"/>
          <w:rFonts w:ascii="Times New Roman" w:hAnsi="Times New Roman"/>
          <w:kern w:val="2"/>
          <w:sz w:val="32"/>
          <w:szCs w:val="32"/>
        </w:rPr>
      </w:pPr>
      <w:r w:rsidRPr="00877558">
        <w:rPr>
          <w:rStyle w:val="a6"/>
          <w:rFonts w:cs="宋体" w:hint="eastAsia"/>
          <w:kern w:val="2"/>
          <w:sz w:val="32"/>
          <w:szCs w:val="32"/>
        </w:rPr>
        <w:t>金坛区2019年省级宜居示范居住区建设改造项目—丹丽花园工程项目拆除及地面铺装工程</w:t>
      </w:r>
      <w:r w:rsidR="0041205A">
        <w:rPr>
          <w:rStyle w:val="a6"/>
          <w:rFonts w:cs="宋体" w:hint="eastAsia"/>
          <w:kern w:val="2"/>
          <w:sz w:val="32"/>
          <w:szCs w:val="32"/>
        </w:rPr>
        <w:t>公开采购</w:t>
      </w:r>
      <w:r w:rsidR="0041205A">
        <w:rPr>
          <w:rStyle w:val="a6"/>
          <w:rFonts w:ascii="Times New Roman" w:hAnsi="Times New Roman" w:hint="eastAsia"/>
          <w:kern w:val="2"/>
          <w:sz w:val="32"/>
          <w:szCs w:val="32"/>
        </w:rPr>
        <w:t>公告</w:t>
      </w:r>
    </w:p>
    <w:p w:rsidR="00877558" w:rsidRDefault="00877558" w:rsidP="00877558">
      <w:pPr>
        <w:spacing w:line="360" w:lineRule="auto"/>
        <w:jc w:val="center"/>
        <w:rPr>
          <w:b/>
          <w:color w:val="000000"/>
          <w:sz w:val="24"/>
          <w:szCs w:val="24"/>
        </w:rPr>
      </w:pPr>
      <w:r>
        <w:rPr>
          <w:rFonts w:hint="eastAsia"/>
          <w:b/>
          <w:color w:val="000000"/>
          <w:sz w:val="24"/>
          <w:szCs w:val="24"/>
        </w:rPr>
        <w:t>春为采</w:t>
      </w:r>
      <w:r>
        <w:rPr>
          <w:rFonts w:hint="eastAsia"/>
          <w:b/>
          <w:color w:val="000000"/>
          <w:sz w:val="24"/>
          <w:szCs w:val="24"/>
        </w:rPr>
        <w:t>2019-B</w:t>
      </w:r>
      <w:r>
        <w:rPr>
          <w:rFonts w:hint="eastAsia"/>
          <w:b/>
          <w:color w:val="000000"/>
          <w:sz w:val="24"/>
          <w:szCs w:val="24"/>
        </w:rPr>
        <w:t>（公）</w:t>
      </w:r>
      <w:r>
        <w:rPr>
          <w:rFonts w:hint="eastAsia"/>
          <w:b/>
          <w:color w:val="000000"/>
          <w:sz w:val="24"/>
          <w:szCs w:val="24"/>
        </w:rPr>
        <w:t>-022</w:t>
      </w:r>
      <w:r>
        <w:rPr>
          <w:rFonts w:hint="eastAsia"/>
          <w:b/>
          <w:color w:val="000000"/>
          <w:sz w:val="24"/>
          <w:szCs w:val="24"/>
        </w:rPr>
        <w:t>号</w:t>
      </w:r>
    </w:p>
    <w:p w:rsidR="00877558" w:rsidRDefault="00877558" w:rsidP="00877558">
      <w:pPr>
        <w:spacing w:line="360" w:lineRule="auto"/>
        <w:ind w:firstLineChars="200" w:firstLine="480"/>
        <w:jc w:val="left"/>
        <w:rPr>
          <w:rFonts w:ascii="宋体" w:hAnsi="宋体"/>
          <w:sz w:val="24"/>
          <w:szCs w:val="24"/>
        </w:rPr>
      </w:pPr>
      <w:r>
        <w:rPr>
          <w:rFonts w:ascii="宋体" w:hAnsi="宋体" w:hint="eastAsia"/>
          <w:sz w:val="24"/>
          <w:szCs w:val="24"/>
        </w:rPr>
        <w:t xml:space="preserve">江苏春为项目管理有限公司受常州市金坛区西城街道办事处之委托就金坛区2019年省级宜居示范居住区建设改造项目—丹丽花园工程项目拆除及地面铺装工程进行公开招标采购，欢迎符合相关条件的供应商前来参加投标。 </w:t>
      </w:r>
    </w:p>
    <w:p w:rsidR="00877558" w:rsidRDefault="00877558" w:rsidP="00877558">
      <w:pPr>
        <w:spacing w:line="360" w:lineRule="auto"/>
        <w:ind w:firstLineChars="200" w:firstLine="482"/>
        <w:jc w:val="left"/>
        <w:rPr>
          <w:rFonts w:ascii="宋体" w:hAnsi="宋体"/>
          <w:b/>
          <w:sz w:val="24"/>
          <w:szCs w:val="24"/>
        </w:rPr>
      </w:pPr>
      <w:r>
        <w:rPr>
          <w:rFonts w:ascii="宋体" w:hAnsi="宋体" w:hint="eastAsia"/>
          <w:b/>
          <w:sz w:val="24"/>
          <w:szCs w:val="24"/>
        </w:rPr>
        <w:t xml:space="preserve">一、项目名称及编号： </w:t>
      </w:r>
    </w:p>
    <w:p w:rsidR="00877558" w:rsidRDefault="00877558" w:rsidP="00877558">
      <w:pPr>
        <w:spacing w:line="360" w:lineRule="auto"/>
        <w:ind w:firstLineChars="200" w:firstLine="480"/>
        <w:jc w:val="left"/>
        <w:rPr>
          <w:rFonts w:ascii="宋体" w:hAnsi="宋体"/>
          <w:sz w:val="24"/>
          <w:szCs w:val="24"/>
        </w:rPr>
      </w:pPr>
      <w:r>
        <w:rPr>
          <w:rFonts w:ascii="宋体" w:hAnsi="宋体" w:hint="eastAsia"/>
          <w:sz w:val="24"/>
          <w:szCs w:val="24"/>
        </w:rPr>
        <w:t>项目名称：金坛区2019年省级宜居示范居住区建设改造项目—丹丽花园工程项目拆除及地面铺装工程</w:t>
      </w:r>
    </w:p>
    <w:p w:rsidR="00877558" w:rsidRDefault="00877558" w:rsidP="00877558">
      <w:pPr>
        <w:pStyle w:val="a5"/>
        <w:spacing w:before="0" w:beforeAutospacing="0" w:after="0" w:afterAutospacing="0" w:line="360" w:lineRule="auto"/>
        <w:ind w:firstLineChars="200" w:firstLine="480"/>
        <w:outlineLvl w:val="0"/>
        <w:rPr>
          <w:szCs w:val="24"/>
        </w:rPr>
      </w:pPr>
      <w:bookmarkStart w:id="0" w:name="_Toc520396518"/>
      <w:bookmarkStart w:id="1" w:name="_Toc536284963"/>
      <w:bookmarkStart w:id="2" w:name="_Toc525841315"/>
      <w:bookmarkStart w:id="3" w:name="_Toc525841100"/>
      <w:bookmarkStart w:id="4" w:name="_Toc529796606"/>
      <w:bookmarkStart w:id="5" w:name="_Toc6821584"/>
      <w:bookmarkStart w:id="6" w:name="_Toc6821401"/>
      <w:bookmarkStart w:id="7" w:name="_Toc21770187"/>
      <w:r>
        <w:rPr>
          <w:rFonts w:hint="eastAsia"/>
          <w:szCs w:val="24"/>
        </w:rPr>
        <w:t>项目编号：</w:t>
      </w:r>
      <w:bookmarkEnd w:id="0"/>
      <w:r>
        <w:rPr>
          <w:rFonts w:hint="eastAsia"/>
          <w:kern w:val="2"/>
          <w:szCs w:val="24"/>
        </w:rPr>
        <w:t>春为采2019-B（公）-022号</w:t>
      </w:r>
      <w:bookmarkEnd w:id="1"/>
      <w:bookmarkEnd w:id="2"/>
      <w:bookmarkEnd w:id="3"/>
      <w:bookmarkEnd w:id="4"/>
      <w:bookmarkEnd w:id="5"/>
      <w:bookmarkEnd w:id="6"/>
      <w:bookmarkEnd w:id="7"/>
    </w:p>
    <w:p w:rsidR="00877558" w:rsidRDefault="00877558" w:rsidP="00877558">
      <w:pPr>
        <w:spacing w:line="360" w:lineRule="auto"/>
        <w:ind w:firstLineChars="200" w:firstLine="482"/>
        <w:jc w:val="left"/>
        <w:rPr>
          <w:rFonts w:ascii="宋体" w:hAnsi="宋体"/>
          <w:b/>
          <w:sz w:val="24"/>
          <w:szCs w:val="24"/>
        </w:rPr>
      </w:pPr>
      <w:r>
        <w:rPr>
          <w:rFonts w:ascii="宋体" w:hAnsi="宋体" w:hint="eastAsia"/>
          <w:b/>
          <w:sz w:val="24"/>
          <w:szCs w:val="24"/>
        </w:rPr>
        <w:t>二、</w:t>
      </w:r>
      <w:r>
        <w:rPr>
          <w:rFonts w:asciiTheme="minorEastAsia" w:eastAsiaTheme="minorEastAsia" w:hAnsiTheme="minorEastAsia" w:hint="eastAsia"/>
          <w:b/>
          <w:spacing w:val="2"/>
          <w:sz w:val="24"/>
          <w:szCs w:val="24"/>
        </w:rPr>
        <w:t>项目预算及</w:t>
      </w:r>
      <w:r>
        <w:rPr>
          <w:rFonts w:asciiTheme="minorEastAsia" w:eastAsiaTheme="minorEastAsia" w:hAnsiTheme="minorEastAsia"/>
          <w:b/>
          <w:spacing w:val="2"/>
          <w:sz w:val="24"/>
          <w:szCs w:val="24"/>
        </w:rPr>
        <w:t>最高限价：</w:t>
      </w:r>
    </w:p>
    <w:p w:rsidR="00877558" w:rsidRDefault="00877558" w:rsidP="00877558">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本项目采购预算价为158万元，</w:t>
      </w:r>
      <w:r>
        <w:rPr>
          <w:rFonts w:ascii="宋体" w:hAnsi="宋体"/>
          <w:color w:val="000000" w:themeColor="text1"/>
          <w:sz w:val="24"/>
          <w:szCs w:val="24"/>
        </w:rPr>
        <w:t>最高限价为</w:t>
      </w:r>
      <w:r w:rsidRPr="00F651DC">
        <w:rPr>
          <w:rFonts w:ascii="宋体" w:hAnsi="宋体" w:hint="eastAsia"/>
          <w:sz w:val="24"/>
          <w:szCs w:val="24"/>
        </w:rPr>
        <w:t>人民币</w:t>
      </w:r>
      <w:r>
        <w:rPr>
          <w:rFonts w:ascii="宋体" w:hAnsi="宋体" w:hint="eastAsia"/>
          <w:sz w:val="24"/>
          <w:szCs w:val="24"/>
        </w:rPr>
        <w:t>1574687.99</w:t>
      </w:r>
      <w:r w:rsidRPr="00F651DC">
        <w:rPr>
          <w:rFonts w:ascii="宋体" w:hAnsi="宋体" w:hint="eastAsia"/>
          <w:sz w:val="24"/>
          <w:szCs w:val="24"/>
        </w:rPr>
        <w:t>元，</w:t>
      </w:r>
      <w:r>
        <w:rPr>
          <w:rFonts w:ascii="宋体" w:hAnsi="宋体" w:hint="eastAsia"/>
          <w:color w:val="000000" w:themeColor="text1"/>
          <w:sz w:val="24"/>
          <w:szCs w:val="24"/>
        </w:rPr>
        <w:t>投标单价超过控制单价及投标总价超过控制总价的作无效报价处理；</w:t>
      </w:r>
    </w:p>
    <w:p w:rsidR="00877558" w:rsidRDefault="00877558" w:rsidP="00877558">
      <w:pPr>
        <w:spacing w:line="360" w:lineRule="auto"/>
        <w:ind w:firstLineChars="200" w:firstLine="490"/>
        <w:jc w:val="left"/>
        <w:rPr>
          <w:rFonts w:asciiTheme="minorEastAsia" w:eastAsiaTheme="minorEastAsia" w:hAnsiTheme="minorEastAsia"/>
          <w:b/>
          <w:color w:val="000000" w:themeColor="text1"/>
          <w:spacing w:val="2"/>
          <w:sz w:val="24"/>
          <w:szCs w:val="24"/>
        </w:rPr>
      </w:pPr>
      <w:r>
        <w:rPr>
          <w:rFonts w:asciiTheme="minorEastAsia" w:eastAsiaTheme="minorEastAsia" w:hAnsiTheme="minorEastAsia" w:hint="eastAsia"/>
          <w:b/>
          <w:color w:val="000000" w:themeColor="text1"/>
          <w:spacing w:val="2"/>
          <w:sz w:val="24"/>
          <w:szCs w:val="24"/>
        </w:rPr>
        <w:t>三、项目简要说明</w:t>
      </w:r>
      <w:r>
        <w:rPr>
          <w:rFonts w:asciiTheme="minorEastAsia" w:eastAsiaTheme="minorEastAsia" w:hAnsiTheme="minorEastAsia"/>
          <w:b/>
          <w:color w:val="000000" w:themeColor="text1"/>
          <w:spacing w:val="2"/>
          <w:sz w:val="24"/>
          <w:szCs w:val="24"/>
        </w:rPr>
        <w:t>：</w:t>
      </w:r>
    </w:p>
    <w:p w:rsidR="00877558" w:rsidRDefault="00877558" w:rsidP="0087755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本次招标内容为</w:t>
      </w:r>
      <w:r>
        <w:rPr>
          <w:rFonts w:ascii="宋体" w:hAnsi="宋体" w:hint="eastAsia"/>
          <w:sz w:val="24"/>
          <w:szCs w:val="24"/>
        </w:rPr>
        <w:t>金坛区2019年省级宜居示范居住区建设改造项目—丹丽花园工程项目拆除及地面铺装工程，</w:t>
      </w:r>
      <w:r>
        <w:rPr>
          <w:rFonts w:hint="eastAsia"/>
          <w:sz w:val="24"/>
        </w:rPr>
        <w:t>具体内容详见工程量清单。</w:t>
      </w:r>
    </w:p>
    <w:p w:rsidR="00877558" w:rsidRDefault="00877558" w:rsidP="00877558">
      <w:pPr>
        <w:spacing w:line="360" w:lineRule="auto"/>
        <w:ind w:firstLineChars="200" w:firstLine="482"/>
        <w:rPr>
          <w:rFonts w:ascii="宋体" w:hAnsi="宋体" w:cs="宋体"/>
          <w:b/>
          <w:color w:val="000000" w:themeColor="text1"/>
          <w:sz w:val="24"/>
          <w:szCs w:val="24"/>
        </w:rPr>
      </w:pPr>
      <w:r>
        <w:rPr>
          <w:rFonts w:ascii="宋体" w:hAnsi="宋体" w:cs="宋体" w:hint="eastAsia"/>
          <w:b/>
          <w:color w:val="000000" w:themeColor="text1"/>
          <w:sz w:val="24"/>
          <w:szCs w:val="24"/>
        </w:rPr>
        <w:t xml:space="preserve">四、投标人资格要求： </w:t>
      </w:r>
    </w:p>
    <w:p w:rsidR="00877558" w:rsidRDefault="00877558" w:rsidP="0087755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投标单位需符合除政府采购法第二十二条规定的基本资格条件外，同时需符合根据该项目特点设置的资格条件。</w:t>
      </w:r>
    </w:p>
    <w:p w:rsidR="00877558" w:rsidRDefault="00877558" w:rsidP="0087755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（一）基本资格条件</w:t>
      </w:r>
    </w:p>
    <w:p w:rsidR="00877558" w:rsidRDefault="00877558" w:rsidP="0087755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1、具有独立承担民事责任的能力；</w:t>
      </w:r>
    </w:p>
    <w:p w:rsidR="00877558" w:rsidRDefault="00877558" w:rsidP="0087755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2、具有良好的商业信誉和健全的财务会计制度；</w:t>
      </w:r>
    </w:p>
    <w:p w:rsidR="00877558" w:rsidRDefault="00877558" w:rsidP="0087755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3、具有履行合同所必需的设备和专业技术能力；</w:t>
      </w:r>
    </w:p>
    <w:p w:rsidR="00877558" w:rsidRDefault="00877558" w:rsidP="00877558">
      <w:pPr>
        <w:snapToGrid w:val="0"/>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4、有依法缴纳税收和社会保障资金的良好记录；</w:t>
      </w:r>
    </w:p>
    <w:p w:rsidR="00877558" w:rsidRDefault="00877558" w:rsidP="0087755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5、参加政府采购活动前三年内，在经营活动中没有重大违法记录；</w:t>
      </w:r>
    </w:p>
    <w:p w:rsidR="00877558" w:rsidRDefault="00877558" w:rsidP="00877558">
      <w:pPr>
        <w:spacing w:line="360" w:lineRule="auto"/>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6、法律、行政法规规定的其他条件。</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（二）特定资格条件</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1、投标人必须为中华人民共和国境内注册，</w:t>
      </w:r>
      <w:r>
        <w:rPr>
          <w:rFonts w:ascii="宋体" w:hAnsi="宋体" w:hint="eastAsia"/>
          <w:sz w:val="24"/>
          <w:szCs w:val="24"/>
        </w:rPr>
        <w:t>具有工商行政管理部门核发的有效企业法人营业执照；</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2、具有</w:t>
      </w:r>
      <w:r w:rsidRPr="005B4577">
        <w:rPr>
          <w:rFonts w:ascii="宋体" w:hAnsi="宋体" w:hint="eastAsia"/>
          <w:sz w:val="24"/>
        </w:rPr>
        <w:t>市政工程三级（含）以上资质</w:t>
      </w:r>
      <w:r>
        <w:rPr>
          <w:rFonts w:asciiTheme="minorEastAsia" w:hAnsiTheme="minorEastAsia" w:hint="eastAsia"/>
          <w:sz w:val="24"/>
        </w:rPr>
        <w:t>；</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3、具有有效期内的安全生产许可证；</w:t>
      </w:r>
    </w:p>
    <w:p w:rsidR="00877558" w:rsidRPr="00F66FE3" w:rsidRDefault="00877558" w:rsidP="00877558">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4</w:t>
      </w:r>
      <w:r>
        <w:rPr>
          <w:rFonts w:asciiTheme="minorEastAsia" w:hAnsiTheme="minorEastAsia" w:hint="eastAsia"/>
          <w:sz w:val="24"/>
        </w:rPr>
        <w:t>、具有</w:t>
      </w:r>
      <w:r>
        <w:rPr>
          <w:rFonts w:ascii="宋体" w:hAnsi="宋体" w:hint="eastAsia"/>
          <w:sz w:val="24"/>
        </w:rPr>
        <w:t>市政</w:t>
      </w:r>
      <w:r w:rsidRPr="00F66FE3">
        <w:rPr>
          <w:rFonts w:ascii="宋体" w:hAnsi="宋体" w:hint="eastAsia"/>
          <w:sz w:val="24"/>
        </w:rPr>
        <w:t>工程二级建造师（含）以上资质</w:t>
      </w:r>
      <w:r>
        <w:rPr>
          <w:rFonts w:ascii="宋体" w:hAnsi="宋体" w:hint="eastAsia"/>
          <w:sz w:val="24"/>
        </w:rPr>
        <w:t>人员</w:t>
      </w:r>
      <w:r>
        <w:rPr>
          <w:rFonts w:asciiTheme="minorEastAsia" w:hAnsiTheme="minorEastAsia" w:hint="eastAsia"/>
          <w:sz w:val="24"/>
        </w:rPr>
        <w:t>；</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（三）其他资格条件</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1、未被“信用中国”网站列入失信被执行人、重大税收违法案件当事人名单、政府采购严重失信行为记录名单。</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2、本项目不接受联合体投标。</w:t>
      </w:r>
    </w:p>
    <w:p w:rsidR="00877558" w:rsidRDefault="00877558" w:rsidP="00877558">
      <w:pPr>
        <w:snapToGrid w:val="0"/>
        <w:spacing w:line="360" w:lineRule="auto"/>
        <w:ind w:firstLineChars="200" w:firstLine="482"/>
        <w:rPr>
          <w:rFonts w:ascii="宋体" w:hAnsi="宋体"/>
          <w:b/>
          <w:color w:val="000000" w:themeColor="text1"/>
          <w:sz w:val="24"/>
          <w:szCs w:val="24"/>
        </w:rPr>
      </w:pPr>
      <w:r>
        <w:rPr>
          <w:rFonts w:ascii="宋体" w:hAnsi="宋体" w:hint="eastAsia"/>
          <w:b/>
          <w:color w:val="000000" w:themeColor="text1"/>
          <w:sz w:val="24"/>
          <w:szCs w:val="24"/>
        </w:rPr>
        <w:t>五、公告、报名、招标文件获取时间及地点</w:t>
      </w:r>
    </w:p>
    <w:p w:rsidR="00877558" w:rsidRDefault="00877558" w:rsidP="00877558">
      <w:pPr>
        <w:snapToGrid w:val="0"/>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（一）公告、报名及招标文件获取时间：2019年10月25日至2019年10月31日，每天上午9：00—11：30，下午14：00—17：00（节假日除外）；</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（二）招标文件获取地点：江苏春为项目管理有限公司（常州市金坛区河滨东路62号）。本招标文件售价人民币伍佰元（现金），招标文件售后一概不退,一经报名，供应商不得更改单位名称。</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（三）投标报名时需携带的资料（复印件加盖公章）：</w:t>
      </w:r>
    </w:p>
    <w:p w:rsidR="00877558" w:rsidRPr="00F66FE3" w:rsidRDefault="00877558" w:rsidP="00877558">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（1）报名申请表；</w:t>
      </w:r>
    </w:p>
    <w:p w:rsidR="00877558" w:rsidRPr="00F66FE3" w:rsidRDefault="00877558" w:rsidP="00877558">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（2）营业执照、资质证书、安全许可证；</w:t>
      </w:r>
    </w:p>
    <w:p w:rsidR="00877558" w:rsidRPr="00F66FE3" w:rsidRDefault="00877558" w:rsidP="00877558">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（3）</w:t>
      </w:r>
      <w:r w:rsidRPr="00F66FE3">
        <w:rPr>
          <w:rFonts w:ascii="宋体" w:hAnsi="宋体" w:hint="eastAsia"/>
          <w:sz w:val="24"/>
        </w:rPr>
        <w:t>拟投标建造</w:t>
      </w:r>
      <w:proofErr w:type="gramStart"/>
      <w:r w:rsidRPr="00F66FE3">
        <w:rPr>
          <w:rFonts w:ascii="宋体" w:hAnsi="宋体" w:hint="eastAsia"/>
          <w:sz w:val="24"/>
        </w:rPr>
        <w:t>师注册</w:t>
      </w:r>
      <w:proofErr w:type="gramEnd"/>
      <w:r w:rsidRPr="00F66FE3">
        <w:rPr>
          <w:rFonts w:ascii="宋体" w:hAnsi="宋体" w:hint="eastAsia"/>
          <w:sz w:val="24"/>
        </w:rPr>
        <w:t>证书及建设行政主管部门颁发的安全生产考核证书B证；</w:t>
      </w:r>
    </w:p>
    <w:p w:rsidR="00877558" w:rsidRPr="00F66FE3" w:rsidRDefault="00877558" w:rsidP="00877558">
      <w:pPr>
        <w:snapToGrid w:val="0"/>
        <w:spacing w:line="360" w:lineRule="auto"/>
        <w:ind w:firstLineChars="200" w:firstLine="480"/>
        <w:rPr>
          <w:rFonts w:asciiTheme="minorEastAsia" w:hAnsiTheme="minorEastAsia"/>
          <w:sz w:val="24"/>
        </w:rPr>
      </w:pPr>
      <w:r w:rsidRPr="00F66FE3">
        <w:rPr>
          <w:rFonts w:asciiTheme="minorEastAsia" w:hAnsiTheme="minorEastAsia" w:hint="eastAsia"/>
          <w:sz w:val="24"/>
        </w:rPr>
        <w:t>（</w:t>
      </w:r>
      <w:r>
        <w:rPr>
          <w:rFonts w:asciiTheme="minorEastAsia" w:hAnsiTheme="minorEastAsia" w:hint="eastAsia"/>
          <w:sz w:val="24"/>
        </w:rPr>
        <w:t>4</w:t>
      </w:r>
      <w:r w:rsidRPr="00F66FE3">
        <w:rPr>
          <w:rFonts w:asciiTheme="minorEastAsia" w:hAnsiTheme="minorEastAsia" w:hint="eastAsia"/>
          <w:sz w:val="24"/>
        </w:rPr>
        <w:t>）法人代表授权委托书，提供身份证以及近3个月社会基本养老保险的缴纳凭证【凭证包括（其中之一均可）：1）社保手册；2）该投标单位经社保机构出具的缴费清单；3）由社保机构打印出具的缴纳凭证；】；</w:t>
      </w:r>
    </w:p>
    <w:p w:rsidR="00877558" w:rsidRDefault="00877558" w:rsidP="00877558">
      <w:pPr>
        <w:snapToGrid w:val="0"/>
        <w:spacing w:line="360" w:lineRule="auto"/>
        <w:ind w:firstLineChars="200" w:firstLine="480"/>
        <w:rPr>
          <w:rFonts w:ascii="宋体" w:hAnsi="宋体"/>
          <w:sz w:val="24"/>
          <w:szCs w:val="24"/>
        </w:rPr>
      </w:pPr>
      <w:r>
        <w:rPr>
          <w:rFonts w:ascii="宋体" w:hAnsi="宋体" w:hint="eastAsia"/>
          <w:sz w:val="24"/>
          <w:szCs w:val="24"/>
        </w:rPr>
        <w:t>注：（1）以上材料提供壹份复印件（复印件加盖投标人公章），原件备查；有缺项或不满足上述条件的不予获取招标文件。</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（2）以上材料仅作为报名及领取招标文件的依据，不作为资格审查依据，未报名的单位不得参与投标。</w:t>
      </w:r>
    </w:p>
    <w:p w:rsidR="00877558" w:rsidRDefault="00877558" w:rsidP="00877558">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六、</w:t>
      </w:r>
      <w:r>
        <w:rPr>
          <w:rFonts w:asciiTheme="minorEastAsia" w:eastAsiaTheme="minorEastAsia" w:hAnsiTheme="minorEastAsia" w:cs="宋体" w:hint="eastAsia"/>
          <w:b/>
          <w:sz w:val="24"/>
          <w:szCs w:val="24"/>
        </w:rPr>
        <w:t>本工程采用资格后审方式。</w:t>
      </w:r>
    </w:p>
    <w:p w:rsidR="00877558" w:rsidRDefault="00877558" w:rsidP="00877558">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七、投标保证金</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投标保证金数额：</w:t>
      </w:r>
      <w:r>
        <w:rPr>
          <w:rFonts w:asciiTheme="minorEastAsia" w:hAnsiTheme="minorEastAsia" w:hint="eastAsia"/>
          <w:b/>
          <w:sz w:val="24"/>
        </w:rPr>
        <w:t>人民币叁万元整</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收款单位：江苏春为项目管理有限公司</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银行账号：</w:t>
      </w:r>
      <w:r>
        <w:rPr>
          <w:rFonts w:asciiTheme="minorEastAsia" w:hAnsiTheme="minorEastAsia"/>
          <w:sz w:val="24"/>
        </w:rPr>
        <w:t>519673054014</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开户银行：中国银行金坛政务中心支行</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投标保证金到帐截止日期：开标时间截止前</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投标保证金交纳方式：银行电汇或</w:t>
      </w:r>
      <w:proofErr w:type="gramStart"/>
      <w:r>
        <w:rPr>
          <w:rFonts w:asciiTheme="minorEastAsia" w:hAnsiTheme="minorEastAsia" w:hint="eastAsia"/>
          <w:sz w:val="24"/>
        </w:rPr>
        <w:t>转帐</w:t>
      </w:r>
      <w:proofErr w:type="gramEnd"/>
      <w:r>
        <w:rPr>
          <w:rFonts w:asciiTheme="minorEastAsia" w:hAnsiTheme="minorEastAsia" w:hint="eastAsia"/>
          <w:sz w:val="24"/>
        </w:rPr>
        <w:t>（备注项目名称）</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供应商必须自行将投标保证金从公司基本账户按规定方式和</w:t>
      </w:r>
      <w:proofErr w:type="gramStart"/>
      <w:r>
        <w:rPr>
          <w:rFonts w:asciiTheme="minorEastAsia" w:hAnsiTheme="minorEastAsia" w:hint="eastAsia"/>
          <w:sz w:val="24"/>
        </w:rPr>
        <w:t>时间缴至上述</w:t>
      </w:r>
      <w:proofErr w:type="gramEnd"/>
      <w:r>
        <w:rPr>
          <w:rFonts w:asciiTheme="minorEastAsia" w:hAnsiTheme="minorEastAsia" w:hint="eastAsia"/>
          <w:sz w:val="24"/>
        </w:rPr>
        <w:t>指定</w:t>
      </w:r>
      <w:proofErr w:type="gramStart"/>
      <w:r>
        <w:rPr>
          <w:rFonts w:asciiTheme="minorEastAsia" w:hAnsiTheme="minorEastAsia" w:hint="eastAsia"/>
          <w:sz w:val="24"/>
        </w:rPr>
        <w:t>帐户</w:t>
      </w:r>
      <w:proofErr w:type="gramEnd"/>
      <w:r>
        <w:rPr>
          <w:rFonts w:asciiTheme="minorEastAsia" w:hAnsiTheme="minorEastAsia" w:hint="eastAsia"/>
          <w:sz w:val="24"/>
        </w:rPr>
        <w:t>并到帐，拒绝以其它方式缴纳，禁止第三方代缴保证金，否则将被视为无效响应，其投标文件将被拒绝。</w:t>
      </w:r>
    </w:p>
    <w:p w:rsidR="00877558" w:rsidRDefault="00877558" w:rsidP="00877558">
      <w:pPr>
        <w:snapToGrid w:val="0"/>
        <w:spacing w:line="360" w:lineRule="auto"/>
        <w:ind w:firstLineChars="200" w:firstLine="482"/>
        <w:rPr>
          <w:rFonts w:asciiTheme="minorEastAsia" w:hAnsiTheme="minorEastAsia"/>
          <w:b/>
          <w:sz w:val="24"/>
        </w:rPr>
      </w:pPr>
      <w:r>
        <w:rPr>
          <w:rFonts w:asciiTheme="minorEastAsia" w:hAnsiTheme="minorEastAsia" w:hint="eastAsia"/>
          <w:b/>
          <w:sz w:val="24"/>
        </w:rPr>
        <w:t>八、标前答疑</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（一）该项目不组织集中答疑，投标人如果有疑问，请将疑问于 2019年11月01日上午11：00时前，各投标人将疑问以书面形式并加盖投标人公章，送至江苏春为项目管理有限公司（常州市金坛区河滨东路62号）或将疑问打印盖章并扫描发送至招标代理单位指定邮箱806220138@qq.com。</w:t>
      </w:r>
    </w:p>
    <w:p w:rsidR="00877558" w:rsidRDefault="00877558" w:rsidP="00877558">
      <w:pPr>
        <w:snapToGrid w:val="0"/>
        <w:spacing w:line="360" w:lineRule="auto"/>
        <w:ind w:firstLineChars="200" w:firstLine="480"/>
        <w:rPr>
          <w:rFonts w:asciiTheme="minorEastAsia" w:hAnsiTheme="minorEastAsia"/>
          <w:color w:val="FF0000"/>
          <w:sz w:val="24"/>
        </w:rPr>
      </w:pPr>
      <w:r>
        <w:rPr>
          <w:rFonts w:asciiTheme="minorEastAsia" w:hAnsiTheme="minorEastAsia" w:hint="eastAsia"/>
          <w:sz w:val="24"/>
        </w:rPr>
        <w:t>（二）答疑回复时间：2019年11月01日下午17：00前，由招标代理单位</w:t>
      </w:r>
      <w:r>
        <w:rPr>
          <w:rFonts w:asciiTheme="minorEastAsia" w:hAnsiTheme="minorEastAsia"/>
          <w:sz w:val="24"/>
        </w:rPr>
        <w:t>在原公告发布媒体上以澄清公告的形式公告或由</w:t>
      </w:r>
      <w:r>
        <w:rPr>
          <w:rFonts w:asciiTheme="minorEastAsia" w:hAnsiTheme="minorEastAsia" w:hint="eastAsia"/>
          <w:sz w:val="24"/>
        </w:rPr>
        <w:t>招标</w:t>
      </w:r>
      <w:r>
        <w:rPr>
          <w:rFonts w:asciiTheme="minorEastAsia" w:hAnsiTheme="minorEastAsia"/>
          <w:sz w:val="24"/>
        </w:rPr>
        <w:t>代理单位以电子邮件形式统一回复</w:t>
      </w:r>
      <w:r>
        <w:rPr>
          <w:rFonts w:asciiTheme="minorEastAsia" w:hAnsiTheme="minorEastAsia" w:hint="eastAsia"/>
          <w:sz w:val="24"/>
        </w:rPr>
        <w:t>。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（三）投标人自行组织踏勘现场，由此产生的费用由投标人自理。</w:t>
      </w:r>
    </w:p>
    <w:p w:rsidR="00877558" w:rsidRDefault="00877558" w:rsidP="00877558">
      <w:pPr>
        <w:snapToGrid w:val="0"/>
        <w:spacing w:line="360" w:lineRule="auto"/>
        <w:ind w:firstLineChars="200" w:firstLine="482"/>
        <w:rPr>
          <w:rFonts w:asciiTheme="minorEastAsia" w:hAnsiTheme="minorEastAsia"/>
          <w:bCs/>
          <w:sz w:val="24"/>
          <w:highlight w:val="yellow"/>
        </w:rPr>
      </w:pPr>
      <w:r>
        <w:rPr>
          <w:rFonts w:asciiTheme="minorEastAsia" w:hAnsiTheme="minorEastAsia" w:hint="eastAsia"/>
          <w:b/>
          <w:bCs/>
          <w:sz w:val="24"/>
        </w:rPr>
        <w:t>九、投标文件开始接受时间：</w:t>
      </w:r>
    </w:p>
    <w:p w:rsidR="00877558" w:rsidRDefault="00877558" w:rsidP="00877558">
      <w:pPr>
        <w:snapToGrid w:val="0"/>
        <w:spacing w:line="360" w:lineRule="auto"/>
        <w:ind w:firstLineChars="200" w:firstLine="480"/>
        <w:rPr>
          <w:rFonts w:asciiTheme="minorEastAsia" w:hAnsiTheme="minorEastAsia"/>
          <w:sz w:val="24"/>
        </w:rPr>
      </w:pPr>
      <w:r>
        <w:rPr>
          <w:rFonts w:asciiTheme="minorEastAsia" w:hAnsiTheme="minorEastAsia" w:hint="eastAsia"/>
          <w:sz w:val="24"/>
        </w:rPr>
        <w:t>投标文件接收截止时间：</w:t>
      </w:r>
      <w:r>
        <w:rPr>
          <w:rFonts w:ascii="宋体" w:hAnsi="宋体" w:cs="宋体" w:hint="eastAsia"/>
          <w:sz w:val="24"/>
          <w:szCs w:val="24"/>
        </w:rPr>
        <w:t>2019年11月19日上午09:30</w:t>
      </w:r>
      <w:r>
        <w:rPr>
          <w:rFonts w:asciiTheme="minorEastAsia" w:hAnsiTheme="minorEastAsia" w:hint="eastAsia"/>
          <w:sz w:val="24"/>
        </w:rPr>
        <w:t>；</w:t>
      </w:r>
    </w:p>
    <w:p w:rsidR="00877558" w:rsidRDefault="00877558" w:rsidP="0087755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投标文件接收地点：常州市金坛区市民中心C栋5楼0503室（常州市金坛区</w:t>
      </w:r>
      <w:proofErr w:type="gramStart"/>
      <w:r>
        <w:rPr>
          <w:rFonts w:asciiTheme="minorEastAsia" w:hAnsiTheme="minorEastAsia" w:hint="eastAsia"/>
          <w:bCs/>
          <w:sz w:val="24"/>
        </w:rPr>
        <w:t>金山路</w:t>
      </w:r>
      <w:proofErr w:type="gramEnd"/>
      <w:r>
        <w:rPr>
          <w:rFonts w:asciiTheme="minorEastAsia" w:hAnsiTheme="minorEastAsia" w:hint="eastAsia"/>
          <w:bCs/>
          <w:sz w:val="24"/>
        </w:rPr>
        <w:t>168号）。</w:t>
      </w:r>
    </w:p>
    <w:p w:rsidR="00877558" w:rsidRDefault="00877558" w:rsidP="0087755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投标文件接收人：江苏春为项目管理有限公司。</w:t>
      </w:r>
    </w:p>
    <w:p w:rsidR="00877558" w:rsidRPr="000B3CB9" w:rsidRDefault="00877558" w:rsidP="00877558">
      <w:pPr>
        <w:snapToGrid w:val="0"/>
        <w:spacing w:line="360" w:lineRule="auto"/>
        <w:ind w:firstLineChars="200" w:firstLine="480"/>
        <w:rPr>
          <w:rFonts w:asciiTheme="minorEastAsia" w:hAnsiTheme="minorEastAsia"/>
          <w:bCs/>
          <w:sz w:val="24"/>
          <w:highlight w:val="yellow"/>
        </w:rPr>
      </w:pPr>
      <w:r w:rsidRPr="000B3CB9">
        <w:rPr>
          <w:rFonts w:asciiTheme="minorEastAsia" w:hAnsiTheme="minorEastAsia" w:hint="eastAsia"/>
          <w:bCs/>
          <w:sz w:val="24"/>
          <w:highlight w:val="yellow"/>
        </w:rPr>
        <w:t>十、开标时间：</w:t>
      </w:r>
      <w:r w:rsidRPr="006953E0">
        <w:rPr>
          <w:rFonts w:asciiTheme="minorEastAsia" w:hAnsiTheme="minorEastAsia" w:hint="eastAsia"/>
          <w:bCs/>
          <w:sz w:val="24"/>
          <w:highlight w:val="yellow"/>
        </w:rPr>
        <w:t>2019年11月19日上午09:30</w:t>
      </w:r>
      <w:r w:rsidRPr="000B3CB9">
        <w:rPr>
          <w:rFonts w:asciiTheme="minorEastAsia" w:hAnsiTheme="minorEastAsia" w:hint="eastAsia"/>
          <w:bCs/>
          <w:sz w:val="24"/>
          <w:highlight w:val="yellow"/>
        </w:rPr>
        <w:t>；</w:t>
      </w:r>
    </w:p>
    <w:p w:rsidR="00877558" w:rsidRPr="000B3CB9" w:rsidRDefault="00877558" w:rsidP="00877558">
      <w:pPr>
        <w:snapToGrid w:val="0"/>
        <w:spacing w:line="360" w:lineRule="auto"/>
        <w:ind w:firstLineChars="200" w:firstLine="480"/>
        <w:rPr>
          <w:rFonts w:asciiTheme="minorEastAsia" w:hAnsiTheme="minorEastAsia"/>
          <w:bCs/>
          <w:sz w:val="24"/>
        </w:rPr>
      </w:pPr>
      <w:r w:rsidRPr="000B3CB9">
        <w:rPr>
          <w:rFonts w:asciiTheme="minorEastAsia" w:hAnsiTheme="minorEastAsia" w:hint="eastAsia"/>
          <w:bCs/>
          <w:sz w:val="24"/>
          <w:highlight w:val="yellow"/>
        </w:rPr>
        <w:t>开标地点：常州市金坛区市民中心C栋5楼050</w:t>
      </w:r>
      <w:r>
        <w:rPr>
          <w:rFonts w:asciiTheme="minorEastAsia" w:hAnsiTheme="minorEastAsia" w:hint="eastAsia"/>
          <w:bCs/>
          <w:sz w:val="24"/>
          <w:highlight w:val="yellow"/>
        </w:rPr>
        <w:t>3</w:t>
      </w:r>
      <w:r w:rsidRPr="000B3CB9">
        <w:rPr>
          <w:rFonts w:asciiTheme="minorEastAsia" w:hAnsiTheme="minorEastAsia" w:hint="eastAsia"/>
          <w:bCs/>
          <w:sz w:val="24"/>
          <w:highlight w:val="yellow"/>
        </w:rPr>
        <w:t>室（常州市金坛区</w:t>
      </w:r>
      <w:proofErr w:type="gramStart"/>
      <w:r w:rsidRPr="000B3CB9">
        <w:rPr>
          <w:rFonts w:asciiTheme="minorEastAsia" w:hAnsiTheme="minorEastAsia" w:hint="eastAsia"/>
          <w:bCs/>
          <w:sz w:val="24"/>
          <w:highlight w:val="yellow"/>
        </w:rPr>
        <w:t>金山路</w:t>
      </w:r>
      <w:proofErr w:type="gramEnd"/>
      <w:r w:rsidRPr="000B3CB9">
        <w:rPr>
          <w:rFonts w:asciiTheme="minorEastAsia" w:hAnsiTheme="minorEastAsia" w:hint="eastAsia"/>
          <w:bCs/>
          <w:sz w:val="24"/>
          <w:highlight w:val="yellow"/>
        </w:rPr>
        <w:t>168号）。</w:t>
      </w:r>
    </w:p>
    <w:p w:rsidR="00877558" w:rsidRDefault="00877558" w:rsidP="00877558">
      <w:pPr>
        <w:snapToGrid w:val="0"/>
        <w:spacing w:line="360" w:lineRule="auto"/>
        <w:ind w:firstLineChars="200" w:firstLine="482"/>
        <w:rPr>
          <w:rFonts w:asciiTheme="minorEastAsia" w:hAnsiTheme="minorEastAsia"/>
          <w:b/>
          <w:bCs/>
          <w:sz w:val="24"/>
        </w:rPr>
      </w:pPr>
      <w:r>
        <w:rPr>
          <w:rFonts w:asciiTheme="minorEastAsia" w:hAnsiTheme="minorEastAsia" w:hint="eastAsia"/>
          <w:b/>
          <w:bCs/>
          <w:sz w:val="24"/>
        </w:rPr>
        <w:t>十一、本次公开采购联系事项：</w:t>
      </w:r>
    </w:p>
    <w:p w:rsidR="00877558" w:rsidRDefault="00877558" w:rsidP="0087755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（一）采购人：</w:t>
      </w:r>
      <w:r>
        <w:rPr>
          <w:rFonts w:ascii="宋体" w:hAnsi="宋体" w:hint="eastAsia"/>
          <w:sz w:val="24"/>
          <w:szCs w:val="24"/>
        </w:rPr>
        <w:t>常州市金坛区西城街道办事处</w:t>
      </w:r>
      <w:r>
        <w:rPr>
          <w:rFonts w:asciiTheme="minorEastAsia" w:hAnsiTheme="minorEastAsia" w:hint="eastAsia"/>
          <w:bCs/>
          <w:sz w:val="24"/>
        </w:rPr>
        <w:t>；</w:t>
      </w:r>
    </w:p>
    <w:p w:rsidR="00877558" w:rsidRDefault="00877558" w:rsidP="00877558">
      <w:pPr>
        <w:spacing w:line="360" w:lineRule="auto"/>
        <w:ind w:firstLineChars="200" w:firstLine="480"/>
        <w:jc w:val="left"/>
        <w:rPr>
          <w:rFonts w:ascii="宋体" w:hAnsi="宋体"/>
          <w:sz w:val="24"/>
          <w:szCs w:val="24"/>
        </w:rPr>
      </w:pPr>
      <w:r>
        <w:rPr>
          <w:rFonts w:ascii="宋体" w:hAnsi="宋体" w:hint="eastAsia"/>
          <w:sz w:val="24"/>
          <w:szCs w:val="24"/>
        </w:rPr>
        <w:t xml:space="preserve">采购单位联系人：凌先生  </w:t>
      </w:r>
    </w:p>
    <w:p w:rsidR="00877558" w:rsidRDefault="00877558" w:rsidP="00877558">
      <w:pPr>
        <w:spacing w:line="360" w:lineRule="auto"/>
        <w:ind w:firstLineChars="200" w:firstLine="480"/>
        <w:jc w:val="left"/>
        <w:rPr>
          <w:rFonts w:ascii="宋体" w:hAnsi="宋体"/>
          <w:sz w:val="24"/>
          <w:szCs w:val="24"/>
        </w:rPr>
      </w:pPr>
      <w:r>
        <w:rPr>
          <w:rFonts w:ascii="宋体" w:hAnsi="宋体" w:hint="eastAsia"/>
          <w:sz w:val="24"/>
          <w:szCs w:val="24"/>
        </w:rPr>
        <w:t>联系电话：0519-</w:t>
      </w:r>
      <w:r w:rsidRPr="00E638B5">
        <w:rPr>
          <w:rFonts w:ascii="宋体" w:hAnsi="宋体" w:cs="宋体"/>
          <w:sz w:val="24"/>
        </w:rPr>
        <w:t>82658860</w:t>
      </w:r>
    </w:p>
    <w:p w:rsidR="00877558" w:rsidRDefault="00877558" w:rsidP="0087755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lastRenderedPageBreak/>
        <w:t>（二）采购代理机构：</w:t>
      </w:r>
      <w:r>
        <w:rPr>
          <w:rFonts w:ascii="宋体" w:hAnsi="宋体" w:hint="eastAsia"/>
          <w:sz w:val="24"/>
          <w:szCs w:val="24"/>
        </w:rPr>
        <w:t>江苏春为项目管理有限公司</w:t>
      </w:r>
      <w:r>
        <w:rPr>
          <w:rFonts w:asciiTheme="minorEastAsia" w:hAnsiTheme="minorEastAsia" w:hint="eastAsia"/>
          <w:bCs/>
          <w:sz w:val="24"/>
        </w:rPr>
        <w:t>。</w:t>
      </w:r>
    </w:p>
    <w:p w:rsidR="00877558" w:rsidRDefault="00877558" w:rsidP="0087755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 xml:space="preserve">联系人：何女士  </w:t>
      </w:r>
    </w:p>
    <w:p w:rsidR="00877558" w:rsidRDefault="00877558" w:rsidP="0087755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联系电话：0519-82680568</w:t>
      </w:r>
    </w:p>
    <w:p w:rsidR="00877558" w:rsidRDefault="00877558" w:rsidP="00877558">
      <w:pPr>
        <w:snapToGrid w:val="0"/>
        <w:spacing w:line="360" w:lineRule="auto"/>
        <w:ind w:firstLineChars="200" w:firstLine="480"/>
        <w:rPr>
          <w:rFonts w:asciiTheme="minorEastAsia" w:hAnsiTheme="minorEastAsia"/>
          <w:bCs/>
          <w:sz w:val="24"/>
        </w:rPr>
      </w:pPr>
      <w:r>
        <w:rPr>
          <w:rFonts w:asciiTheme="minorEastAsia" w:hAnsiTheme="minorEastAsia" w:hint="eastAsia"/>
          <w:bCs/>
          <w:sz w:val="24"/>
        </w:rPr>
        <w:t>联系地址：</w:t>
      </w:r>
      <w:r>
        <w:rPr>
          <w:rFonts w:asciiTheme="minorEastAsia" w:hAnsiTheme="minorEastAsia" w:hint="eastAsia"/>
          <w:sz w:val="24"/>
        </w:rPr>
        <w:t>常州市金坛区河滨东路62号</w:t>
      </w:r>
      <w:r>
        <w:rPr>
          <w:rFonts w:asciiTheme="minorEastAsia" w:hAnsiTheme="minorEastAsia" w:hint="eastAsia"/>
          <w:bCs/>
          <w:sz w:val="24"/>
        </w:rPr>
        <w:t xml:space="preserve"> </w:t>
      </w:r>
    </w:p>
    <w:p w:rsidR="00877558" w:rsidRDefault="00877558" w:rsidP="00877558">
      <w:pPr>
        <w:snapToGrid w:val="0"/>
        <w:spacing w:line="360" w:lineRule="auto"/>
        <w:jc w:val="right"/>
        <w:rPr>
          <w:rFonts w:ascii="宋体" w:hAnsi="宋体"/>
          <w:sz w:val="24"/>
          <w:szCs w:val="24"/>
        </w:rPr>
      </w:pPr>
      <w:r>
        <w:rPr>
          <w:rFonts w:ascii="宋体" w:hAnsi="宋体" w:hint="eastAsia"/>
          <w:sz w:val="24"/>
          <w:szCs w:val="24"/>
        </w:rPr>
        <w:t xml:space="preserve">江苏春为项目管理有限公司  </w:t>
      </w:r>
    </w:p>
    <w:p w:rsidR="0041205A" w:rsidRDefault="00877558" w:rsidP="00877558">
      <w:pPr>
        <w:spacing w:line="360" w:lineRule="auto"/>
        <w:ind w:firstLineChars="196" w:firstLine="470"/>
        <w:jc w:val="right"/>
        <w:rPr>
          <w:rFonts w:ascii="宋体" w:hAnsi="宋体"/>
          <w:color w:val="FF0000"/>
          <w:sz w:val="24"/>
          <w:szCs w:val="24"/>
        </w:rPr>
      </w:pPr>
      <w:r>
        <w:rPr>
          <w:rFonts w:ascii="宋体" w:hAnsi="宋体" w:hint="eastAsia"/>
          <w:sz w:val="24"/>
          <w:szCs w:val="24"/>
        </w:rPr>
        <w:t>2019年10月24日</w:t>
      </w:r>
      <w:r>
        <w:rPr>
          <w:rFonts w:ascii="宋体" w:hAnsi="宋体" w:hint="eastAsia"/>
          <w:color w:val="FF0000"/>
          <w:sz w:val="24"/>
          <w:szCs w:val="24"/>
        </w:rPr>
        <w:t xml:space="preserve"> </w:t>
      </w:r>
      <w:r w:rsidR="00770DD2">
        <w:rPr>
          <w:rFonts w:ascii="宋体" w:hAnsi="宋体" w:hint="eastAsia"/>
          <w:color w:val="FF0000"/>
          <w:sz w:val="24"/>
          <w:szCs w:val="24"/>
        </w:rPr>
        <w:t xml:space="preserve"> </w:t>
      </w:r>
      <w:r w:rsidR="0041205A">
        <w:rPr>
          <w:rFonts w:ascii="宋体" w:hAnsi="宋体" w:hint="eastAsia"/>
          <w:color w:val="FF0000"/>
          <w:sz w:val="24"/>
          <w:szCs w:val="24"/>
        </w:rPr>
        <w:t xml:space="preserve"> </w:t>
      </w: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286E6A" w:rsidRDefault="00286E6A" w:rsidP="0041205A">
      <w:pPr>
        <w:rPr>
          <w:b/>
          <w:sz w:val="30"/>
          <w:szCs w:val="30"/>
        </w:rPr>
      </w:pPr>
    </w:p>
    <w:p w:rsidR="0041205A" w:rsidRDefault="0041205A" w:rsidP="0041205A">
      <w:pPr>
        <w:rPr>
          <w:b/>
          <w:sz w:val="30"/>
          <w:szCs w:val="30"/>
        </w:rPr>
      </w:pPr>
      <w:r>
        <w:rPr>
          <w:rFonts w:hint="eastAsia"/>
          <w:b/>
          <w:sz w:val="30"/>
          <w:szCs w:val="30"/>
        </w:rPr>
        <w:lastRenderedPageBreak/>
        <w:t>附件</w:t>
      </w:r>
    </w:p>
    <w:p w:rsidR="0041205A" w:rsidRDefault="0041205A" w:rsidP="0041205A">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hint="eastAsia"/>
          <w:color w:val="000000"/>
          <w:sz w:val="28"/>
          <w:szCs w:val="28"/>
          <w:shd w:val="clear" w:color="auto" w:fill="FFFFFF"/>
        </w:rPr>
        <w:t xml:space="preserve"> </w:t>
      </w:r>
    </w:p>
    <w:p w:rsidR="0041205A" w:rsidRDefault="0041205A" w:rsidP="0041205A">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41205A" w:rsidRDefault="0041205A" w:rsidP="0041205A">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项目编号：春为采2019-B（公）-0</w:t>
      </w:r>
      <w:r w:rsidR="005133C4">
        <w:rPr>
          <w:rFonts w:cs="宋体" w:hint="eastAsia"/>
          <w:color w:val="000000"/>
          <w:szCs w:val="24"/>
          <w:shd w:val="clear" w:color="auto" w:fill="FFFFFF"/>
        </w:rPr>
        <w:t>2</w:t>
      </w:r>
      <w:r w:rsidR="00877558">
        <w:rPr>
          <w:rFonts w:cs="宋体" w:hint="eastAsia"/>
          <w:color w:val="000000"/>
          <w:szCs w:val="24"/>
          <w:shd w:val="clear" w:color="auto" w:fill="FFFFFF"/>
        </w:rPr>
        <w:t>2</w:t>
      </w:r>
      <w:r>
        <w:rPr>
          <w:rFonts w:cs="宋体" w:hint="eastAsia"/>
          <w:color w:val="000000"/>
          <w:szCs w:val="24"/>
          <w:shd w:val="clear" w:color="auto" w:fill="FFFFFF"/>
        </w:rPr>
        <w:t>号 </w:t>
      </w:r>
      <w:r>
        <w:rPr>
          <w:rFonts w:cs="宋体" w:hint="eastAsia"/>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tblPr>
      <w:tblGrid>
        <w:gridCol w:w="8325"/>
      </w:tblGrid>
      <w:tr w:rsidR="0041205A" w:rsidTr="00CB01BB">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hint="eastAsia"/>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 xml:space="preserve">以此为理由提出质疑。 </w:t>
            </w:r>
          </w:p>
          <w:p w:rsidR="0041205A" w:rsidRDefault="0041205A" w:rsidP="00CB01BB">
            <w:pPr>
              <w:pStyle w:val="a5"/>
              <w:spacing w:before="0" w:beforeAutospacing="0" w:after="0" w:afterAutospacing="0" w:line="360" w:lineRule="auto"/>
              <w:ind w:firstLine="480"/>
              <w:rPr>
                <w:rFonts w:cs="宋体"/>
                <w:szCs w:val="24"/>
              </w:rPr>
            </w:pPr>
            <w:r>
              <w:rPr>
                <w:rFonts w:cs="宋体" w:hint="eastAsia"/>
                <w:szCs w:val="24"/>
              </w:rPr>
              <w:t xml:space="preserve">我单位在此声明，申请文件中所提交的资料在各方面都是完整的，真实的和准确的，如出现不完整，不真实，不准备的资料，我方愿意承担由此引起的一切后果。 </w:t>
            </w:r>
          </w:p>
          <w:p w:rsidR="0041205A" w:rsidRDefault="0041205A" w:rsidP="00CB01BB">
            <w:pPr>
              <w:pStyle w:val="a5"/>
              <w:spacing w:before="0" w:beforeAutospacing="0" w:after="0" w:afterAutospacing="0" w:line="360" w:lineRule="auto"/>
              <w:ind w:firstLine="480"/>
              <w:rPr>
                <w:szCs w:val="24"/>
              </w:rPr>
            </w:pPr>
          </w:p>
          <w:p w:rsidR="0041205A" w:rsidRDefault="0041205A" w:rsidP="00CB01BB">
            <w:pPr>
              <w:pStyle w:val="a5"/>
              <w:spacing w:before="0" w:beforeAutospacing="0" w:after="0" w:afterAutospacing="0" w:line="360" w:lineRule="auto"/>
              <w:rPr>
                <w:szCs w:val="24"/>
              </w:rPr>
            </w:pPr>
            <w:r>
              <w:rPr>
                <w:rFonts w:cs="宋体" w:hint="eastAsia"/>
                <w:szCs w:val="24"/>
              </w:rPr>
              <w:t xml:space="preserve">申请单位（公章）： </w:t>
            </w:r>
          </w:p>
          <w:p w:rsidR="0041205A" w:rsidRDefault="0041205A" w:rsidP="00CB01BB">
            <w:pPr>
              <w:pStyle w:val="a5"/>
              <w:spacing w:before="0" w:beforeAutospacing="0" w:after="0" w:afterAutospacing="0" w:line="360" w:lineRule="auto"/>
              <w:rPr>
                <w:rFonts w:cs="宋体"/>
                <w:szCs w:val="24"/>
              </w:rPr>
            </w:pPr>
            <w:r>
              <w:rPr>
                <w:rFonts w:cs="宋体" w:hint="eastAsia"/>
                <w:szCs w:val="24"/>
              </w:rPr>
              <w:t>法人代表人（签字或盖章）：  </w:t>
            </w:r>
          </w:p>
          <w:p w:rsidR="0041205A" w:rsidRDefault="0041205A" w:rsidP="00CB01BB">
            <w:pPr>
              <w:pStyle w:val="a5"/>
              <w:spacing w:before="0" w:beforeAutospacing="0" w:after="0" w:afterAutospacing="0" w:line="360" w:lineRule="auto"/>
              <w:rPr>
                <w:szCs w:val="24"/>
              </w:rPr>
            </w:pPr>
            <w:r>
              <w:rPr>
                <w:rFonts w:cs="宋体" w:hint="eastAsia"/>
                <w:szCs w:val="24"/>
              </w:rPr>
              <w:t xml:space="preserve">        </w:t>
            </w:r>
          </w:p>
        </w:tc>
      </w:tr>
      <w:tr w:rsidR="0041205A" w:rsidTr="00CB01BB">
        <w:trPr>
          <w:trHeight w:val="62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被授权人姓名（签字）：           联系电话： </w:t>
            </w:r>
          </w:p>
        </w:tc>
      </w:tr>
      <w:tr w:rsidR="0041205A" w:rsidTr="00CB01BB">
        <w:trPr>
          <w:trHeight w:val="70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第二代身份证号码： </w:t>
            </w:r>
          </w:p>
        </w:tc>
      </w:tr>
      <w:tr w:rsidR="0041205A" w:rsidTr="00CB01BB">
        <w:trPr>
          <w:trHeight w:val="54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报名时间： </w:t>
            </w:r>
          </w:p>
        </w:tc>
      </w:tr>
      <w:tr w:rsidR="0041205A" w:rsidTr="00CB01BB">
        <w:trPr>
          <w:trHeight w:val="693"/>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41205A" w:rsidRDefault="0041205A" w:rsidP="00CB01BB">
            <w:pPr>
              <w:pStyle w:val="a5"/>
              <w:spacing w:before="0" w:beforeAutospacing="0" w:after="0" w:afterAutospacing="0" w:line="360" w:lineRule="auto"/>
              <w:rPr>
                <w:szCs w:val="24"/>
              </w:rPr>
            </w:pPr>
            <w:r>
              <w:rPr>
                <w:rFonts w:cs="宋体" w:hint="eastAsia"/>
                <w:szCs w:val="24"/>
              </w:rPr>
              <w:t xml:space="preserve">接收招标文件指定电子邮箱： </w:t>
            </w:r>
          </w:p>
        </w:tc>
      </w:tr>
    </w:tbl>
    <w:p w:rsidR="0093352E" w:rsidRPr="00D41FC9" w:rsidRDefault="0041205A" w:rsidP="006E2327">
      <w:pPr>
        <w:spacing w:line="360" w:lineRule="auto"/>
        <w:ind w:right="560"/>
        <w:rPr>
          <w:rFonts w:ascii="宋体" w:hAnsi="宋体"/>
          <w:color w:val="FF0000"/>
          <w:sz w:val="24"/>
          <w:szCs w:val="24"/>
        </w:rPr>
      </w:pPr>
      <w:r>
        <w:rPr>
          <w:rFonts w:cs="宋体" w:hint="eastAsia"/>
          <w:b/>
          <w:color w:val="000000"/>
          <w:sz w:val="28"/>
          <w:szCs w:val="28"/>
          <w:shd w:val="clear" w:color="auto" w:fill="FFFFFF"/>
        </w:rPr>
        <w:t>*</w:t>
      </w:r>
      <w:r>
        <w:rPr>
          <w:rFonts w:cs="宋体" w:hint="eastAsia"/>
          <w:b/>
          <w:color w:val="000000"/>
          <w:shd w:val="clear" w:color="auto" w:fill="FFFFFF"/>
        </w:rPr>
        <w:t>注：投标人应完整填写表格，并对内容的真实性和有效性负全部责任。</w:t>
      </w:r>
    </w:p>
    <w:p w:rsidR="006E1BD7" w:rsidRDefault="006E1BD7" w:rsidP="006E1BD7"/>
    <w:sectPr w:rsidR="006E1BD7" w:rsidSect="006722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CA6" w:rsidRDefault="00B94CA6" w:rsidP="0093352E">
      <w:r>
        <w:separator/>
      </w:r>
    </w:p>
  </w:endnote>
  <w:endnote w:type="continuationSeparator" w:id="0">
    <w:p w:rsidR="00B94CA6" w:rsidRDefault="00B94CA6" w:rsidP="009335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CA6" w:rsidRDefault="00B94CA6" w:rsidP="0093352E">
      <w:r>
        <w:separator/>
      </w:r>
    </w:p>
  </w:footnote>
  <w:footnote w:type="continuationSeparator" w:id="0">
    <w:p w:rsidR="00B94CA6" w:rsidRDefault="00B94CA6" w:rsidP="009335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52E"/>
    <w:rsid w:val="000D5D27"/>
    <w:rsid w:val="00111EC1"/>
    <w:rsid w:val="00182D6D"/>
    <w:rsid w:val="00271D92"/>
    <w:rsid w:val="00286E6A"/>
    <w:rsid w:val="002A126A"/>
    <w:rsid w:val="00316AFD"/>
    <w:rsid w:val="00382BA5"/>
    <w:rsid w:val="00396FE9"/>
    <w:rsid w:val="003A4B3C"/>
    <w:rsid w:val="0041205A"/>
    <w:rsid w:val="00441E6F"/>
    <w:rsid w:val="00464C50"/>
    <w:rsid w:val="00474770"/>
    <w:rsid w:val="00477704"/>
    <w:rsid w:val="00484E57"/>
    <w:rsid w:val="004E4BB4"/>
    <w:rsid w:val="00503AC7"/>
    <w:rsid w:val="005133C4"/>
    <w:rsid w:val="00662EDF"/>
    <w:rsid w:val="006722D2"/>
    <w:rsid w:val="006C6619"/>
    <w:rsid w:val="006E1BD7"/>
    <w:rsid w:val="006E2327"/>
    <w:rsid w:val="0075501F"/>
    <w:rsid w:val="0076459B"/>
    <w:rsid w:val="00770DD2"/>
    <w:rsid w:val="00811D79"/>
    <w:rsid w:val="00812779"/>
    <w:rsid w:val="008702AE"/>
    <w:rsid w:val="00877558"/>
    <w:rsid w:val="008D0A4F"/>
    <w:rsid w:val="008E1852"/>
    <w:rsid w:val="008F2E72"/>
    <w:rsid w:val="0093352E"/>
    <w:rsid w:val="0094263D"/>
    <w:rsid w:val="0096188C"/>
    <w:rsid w:val="00A219D9"/>
    <w:rsid w:val="00A24217"/>
    <w:rsid w:val="00A27249"/>
    <w:rsid w:val="00A56F61"/>
    <w:rsid w:val="00AC2B86"/>
    <w:rsid w:val="00AF7652"/>
    <w:rsid w:val="00B0524C"/>
    <w:rsid w:val="00B94CA6"/>
    <w:rsid w:val="00C066C9"/>
    <w:rsid w:val="00C33643"/>
    <w:rsid w:val="00C670A9"/>
    <w:rsid w:val="00CB1B54"/>
    <w:rsid w:val="00CB22E0"/>
    <w:rsid w:val="00CC3CA8"/>
    <w:rsid w:val="00D453A2"/>
    <w:rsid w:val="00D80209"/>
    <w:rsid w:val="00E04532"/>
    <w:rsid w:val="00E6060B"/>
    <w:rsid w:val="00E63EE6"/>
    <w:rsid w:val="00E644BE"/>
    <w:rsid w:val="00F83FDC"/>
    <w:rsid w:val="00FB4079"/>
    <w:rsid w:val="00FE3412"/>
    <w:rsid w:val="00FE7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93352E"/>
    <w:pPr>
      <w:widowControl w:val="0"/>
      <w:jc w:val="both"/>
    </w:pPr>
    <w:rPr>
      <w:rFonts w:ascii="Times New Roman" w:eastAsia="宋体" w:hAnsi="Times New Roman" w:cs="Times New Roman"/>
      <w:szCs w:val="20"/>
    </w:rPr>
  </w:style>
  <w:style w:type="paragraph" w:styleId="3">
    <w:name w:val="heading 3"/>
    <w:basedOn w:val="a"/>
    <w:next w:val="a"/>
    <w:link w:val="3Char"/>
    <w:qFormat/>
    <w:rsid w:val="0093352E"/>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35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352E"/>
    <w:rPr>
      <w:sz w:val="18"/>
      <w:szCs w:val="18"/>
    </w:rPr>
  </w:style>
  <w:style w:type="paragraph" w:styleId="a4">
    <w:name w:val="footer"/>
    <w:basedOn w:val="a"/>
    <w:link w:val="Char0"/>
    <w:uiPriority w:val="99"/>
    <w:semiHidden/>
    <w:unhideWhenUsed/>
    <w:rsid w:val="009335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3352E"/>
    <w:rPr>
      <w:sz w:val="18"/>
      <w:szCs w:val="18"/>
    </w:rPr>
  </w:style>
  <w:style w:type="character" w:customStyle="1" w:styleId="3Char">
    <w:name w:val="标题 3 Char"/>
    <w:basedOn w:val="a0"/>
    <w:link w:val="3"/>
    <w:qFormat/>
    <w:rsid w:val="0093352E"/>
    <w:rPr>
      <w:rFonts w:ascii="Times New Roman" w:eastAsia="宋体" w:hAnsi="Times New Roman" w:cs="Times New Roman"/>
      <w:b/>
      <w:kern w:val="0"/>
      <w:sz w:val="32"/>
      <w:szCs w:val="20"/>
    </w:rPr>
  </w:style>
  <w:style w:type="paragraph" w:styleId="a5">
    <w:name w:val="Normal (Web)"/>
    <w:basedOn w:val="a"/>
    <w:qFormat/>
    <w:rsid w:val="0093352E"/>
    <w:pPr>
      <w:widowControl/>
      <w:spacing w:before="100" w:beforeAutospacing="1" w:after="100" w:afterAutospacing="1"/>
      <w:jc w:val="left"/>
    </w:pPr>
    <w:rPr>
      <w:rFonts w:ascii="宋体" w:hAnsi="宋体"/>
      <w:kern w:val="0"/>
      <w:sz w:val="24"/>
    </w:rPr>
  </w:style>
  <w:style w:type="character" w:styleId="a6">
    <w:name w:val="Strong"/>
    <w:qFormat/>
    <w:rsid w:val="0093352E"/>
    <w:rPr>
      <w:b/>
    </w:rPr>
  </w:style>
</w:styles>
</file>

<file path=word/webSettings.xml><?xml version="1.0" encoding="utf-8"?>
<w:webSettings xmlns:r="http://schemas.openxmlformats.org/officeDocument/2006/relationships" xmlns:w="http://schemas.openxmlformats.org/wordprocessingml/2006/main">
  <w:divs>
    <w:div w:id="13132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2019-04-02T02:14:00Z</dcterms:created>
  <dcterms:modified xsi:type="dcterms:W3CDTF">2019-10-24T06:39:00Z</dcterms:modified>
</cp:coreProperties>
</file>